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0C" w:rsidRDefault="004C2F0C" w:rsidP="004C2F0C">
      <w:pPr>
        <w:spacing w:after="0" w:line="240" w:lineRule="auto"/>
        <w:ind w:firstLine="709"/>
        <w:jc w:val="right"/>
        <w:rPr>
          <w:rFonts w:ascii="Times New Roman" w:hAnsi="Times New Roman"/>
          <w:sz w:val="28"/>
        </w:rPr>
      </w:pPr>
      <w:r>
        <w:rPr>
          <w:rFonts w:ascii="Times New Roman" w:hAnsi="Times New Roman"/>
          <w:sz w:val="28"/>
        </w:rPr>
        <w:t xml:space="preserve">Утвержден </w:t>
      </w:r>
    </w:p>
    <w:p w:rsidR="004C2F0C" w:rsidRDefault="004C2F0C" w:rsidP="004C2F0C">
      <w:pPr>
        <w:spacing w:after="0" w:line="240" w:lineRule="auto"/>
        <w:ind w:firstLine="709"/>
        <w:jc w:val="right"/>
        <w:rPr>
          <w:rFonts w:ascii="Times New Roman" w:hAnsi="Times New Roman"/>
          <w:sz w:val="28"/>
        </w:rPr>
      </w:pPr>
      <w:r>
        <w:rPr>
          <w:rFonts w:ascii="Times New Roman" w:hAnsi="Times New Roman"/>
          <w:sz w:val="28"/>
        </w:rPr>
        <w:t xml:space="preserve">постановлением администрации </w:t>
      </w:r>
    </w:p>
    <w:p w:rsidR="004C2F0C" w:rsidRDefault="004C2F0C" w:rsidP="004C2F0C">
      <w:pPr>
        <w:spacing w:after="0" w:line="240" w:lineRule="auto"/>
        <w:ind w:firstLine="709"/>
        <w:jc w:val="right"/>
        <w:rPr>
          <w:rFonts w:ascii="Times New Roman" w:hAnsi="Times New Roman"/>
          <w:sz w:val="28"/>
        </w:rPr>
      </w:pPr>
      <w:r>
        <w:rPr>
          <w:rFonts w:ascii="Times New Roman" w:hAnsi="Times New Roman"/>
          <w:sz w:val="28"/>
        </w:rPr>
        <w:t xml:space="preserve">Увельского муниципального района </w:t>
      </w:r>
    </w:p>
    <w:p w:rsidR="004C2F0C" w:rsidRPr="00652865" w:rsidRDefault="004C2F0C" w:rsidP="004C2F0C">
      <w:pPr>
        <w:spacing w:after="0" w:line="240" w:lineRule="auto"/>
        <w:ind w:firstLine="709"/>
        <w:jc w:val="right"/>
        <w:rPr>
          <w:rFonts w:ascii="Times New Roman" w:hAnsi="Times New Roman"/>
          <w:sz w:val="28"/>
        </w:rPr>
      </w:pPr>
      <w:r>
        <w:rPr>
          <w:rFonts w:ascii="Times New Roman" w:hAnsi="Times New Roman"/>
          <w:sz w:val="28"/>
        </w:rPr>
        <w:t xml:space="preserve">«11» сентября 2013 г.  </w:t>
      </w:r>
      <w:r>
        <w:rPr>
          <w:rFonts w:ascii="Times New Roman" w:hAnsi="Times New Roman"/>
          <w:sz w:val="28"/>
          <w:lang w:val="en-US"/>
        </w:rPr>
        <w:t>N</w:t>
      </w:r>
      <w:r>
        <w:rPr>
          <w:rFonts w:ascii="Times New Roman" w:hAnsi="Times New Roman"/>
          <w:sz w:val="28"/>
        </w:rPr>
        <w:t xml:space="preserve"> 1153</w:t>
      </w:r>
    </w:p>
    <w:p w:rsidR="004C2F0C" w:rsidRDefault="004C2F0C" w:rsidP="004C2F0C">
      <w:pPr>
        <w:spacing w:after="0" w:line="360" w:lineRule="auto"/>
        <w:ind w:firstLine="709"/>
        <w:jc w:val="center"/>
        <w:rPr>
          <w:rFonts w:ascii="Times New Roman" w:hAnsi="Times New Roman"/>
          <w:b/>
          <w:sz w:val="28"/>
        </w:rPr>
      </w:pPr>
    </w:p>
    <w:p w:rsidR="00EE6D83" w:rsidRPr="00FB5F05" w:rsidRDefault="00EE6D83" w:rsidP="009A2882">
      <w:pPr>
        <w:spacing w:after="0" w:line="240" w:lineRule="auto"/>
        <w:ind w:firstLine="709"/>
        <w:jc w:val="center"/>
        <w:rPr>
          <w:rFonts w:ascii="Times New Roman" w:hAnsi="Times New Roman"/>
          <w:b/>
          <w:sz w:val="28"/>
          <w:szCs w:val="28"/>
        </w:rPr>
      </w:pPr>
      <w:r w:rsidRPr="00FB5F05">
        <w:rPr>
          <w:rFonts w:ascii="Times New Roman" w:hAnsi="Times New Roman"/>
          <w:b/>
          <w:sz w:val="28"/>
          <w:szCs w:val="28"/>
        </w:rPr>
        <w:t>Административный регламент</w:t>
      </w:r>
    </w:p>
    <w:p w:rsidR="00EE6D83" w:rsidRPr="00FB5F05" w:rsidRDefault="00EE6D83" w:rsidP="009A2882">
      <w:pPr>
        <w:spacing w:after="0" w:line="240" w:lineRule="auto"/>
        <w:ind w:firstLine="709"/>
        <w:jc w:val="center"/>
        <w:rPr>
          <w:rFonts w:ascii="Times New Roman" w:hAnsi="Times New Roman"/>
          <w:b/>
          <w:sz w:val="28"/>
          <w:szCs w:val="28"/>
        </w:rPr>
      </w:pPr>
      <w:r w:rsidRPr="00FB5F05">
        <w:rPr>
          <w:rFonts w:ascii="Times New Roman" w:hAnsi="Times New Roman"/>
          <w:b/>
          <w:sz w:val="28"/>
          <w:szCs w:val="28"/>
        </w:rPr>
        <w:t xml:space="preserve">предоставления муниципальной услуги </w:t>
      </w:r>
      <w:r w:rsidRPr="00FB5F05">
        <w:rPr>
          <w:rFonts w:ascii="Times New Roman" w:hAnsi="Times New Roman"/>
          <w:b/>
          <w:sz w:val="28"/>
          <w:szCs w:val="28"/>
          <w:shd w:val="clear" w:color="auto" w:fill="FFFFFF"/>
        </w:rPr>
        <w:t>«Предоставление информации о форме собственности на недвижимое и движимое имущество, земельные участки, в том числе сведений о ранее приватизированном имуществе»</w:t>
      </w:r>
    </w:p>
    <w:p w:rsidR="00EE6D83" w:rsidRPr="00FB5F05" w:rsidRDefault="00EE6D83" w:rsidP="009A2882">
      <w:pPr>
        <w:spacing w:after="0" w:line="240" w:lineRule="auto"/>
        <w:ind w:firstLine="709"/>
        <w:jc w:val="both"/>
        <w:rPr>
          <w:rFonts w:ascii="Times New Roman" w:hAnsi="Times New Roman"/>
          <w:sz w:val="28"/>
          <w:szCs w:val="28"/>
        </w:rPr>
      </w:pPr>
    </w:p>
    <w:p w:rsidR="00EE6D83" w:rsidRPr="00FB5F05" w:rsidRDefault="00EE6D83" w:rsidP="00EE6D83">
      <w:pPr>
        <w:spacing w:after="0" w:line="360" w:lineRule="auto"/>
        <w:ind w:firstLine="709"/>
        <w:jc w:val="center"/>
        <w:rPr>
          <w:rFonts w:ascii="Times New Roman" w:hAnsi="Times New Roman"/>
          <w:b/>
          <w:sz w:val="28"/>
          <w:szCs w:val="28"/>
        </w:rPr>
      </w:pPr>
      <w:r w:rsidRPr="00FB5F05">
        <w:rPr>
          <w:rFonts w:ascii="Times New Roman" w:hAnsi="Times New Roman"/>
          <w:b/>
          <w:sz w:val="28"/>
          <w:szCs w:val="28"/>
          <w:lang w:val="en-US"/>
        </w:rPr>
        <w:t>I</w:t>
      </w:r>
      <w:r w:rsidRPr="00EE6D83">
        <w:rPr>
          <w:rFonts w:ascii="Times New Roman" w:hAnsi="Times New Roman"/>
          <w:b/>
          <w:sz w:val="28"/>
          <w:szCs w:val="28"/>
        </w:rPr>
        <w:t>.</w:t>
      </w:r>
      <w:r w:rsidRPr="00FB5F05">
        <w:rPr>
          <w:rFonts w:ascii="Times New Roman" w:hAnsi="Times New Roman"/>
          <w:b/>
          <w:sz w:val="28"/>
          <w:szCs w:val="28"/>
        </w:rPr>
        <w:t xml:space="preserve"> Общие положения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1.1. </w:t>
      </w:r>
      <w:proofErr w:type="gramStart"/>
      <w:r w:rsidRPr="00FB5F05">
        <w:rPr>
          <w:rFonts w:ascii="Times New Roman" w:hAnsi="Times New Roman"/>
          <w:sz w:val="28"/>
          <w:szCs w:val="28"/>
        </w:rPr>
        <w:t xml:space="preserve">Административный регламент предоставления муниципальной услуги </w:t>
      </w:r>
      <w:r w:rsidRPr="00FB5F05">
        <w:rPr>
          <w:rFonts w:ascii="Times New Roman" w:hAnsi="Times New Roman"/>
          <w:sz w:val="28"/>
          <w:szCs w:val="28"/>
          <w:shd w:val="clear" w:color="auto" w:fill="FFFFFF"/>
        </w:rPr>
        <w:t>«Предоставление информации о форме собственности на недвижимое и движимое имущество, земельные участки, в том числе сведений о ранее приватизированном имуществе»</w:t>
      </w:r>
      <w:r w:rsidRPr="00FB5F05">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w:t>
      </w:r>
      <w:r w:rsidRPr="00FB5F05">
        <w:rPr>
          <w:rFonts w:ascii="Times New Roman" w:hAnsi="Times New Roman"/>
          <w:sz w:val="28"/>
          <w:szCs w:val="28"/>
          <w:shd w:val="clear" w:color="auto" w:fill="FFFFFF"/>
        </w:rPr>
        <w:t xml:space="preserve">предоставлению информации о форме собственности на недвижимое и движимое имущество, земельные участки, в том числе сведений о ранее приватизированном имуществе </w:t>
      </w:r>
      <w:r w:rsidRPr="00FB5F05">
        <w:rPr>
          <w:rFonts w:ascii="Times New Roman" w:hAnsi="Times New Roman"/>
          <w:sz w:val="28"/>
          <w:szCs w:val="28"/>
        </w:rPr>
        <w:t>(далее – муниципальная услуга</w:t>
      </w:r>
      <w:proofErr w:type="gramEnd"/>
      <w:r w:rsidRPr="00FB5F05">
        <w:rPr>
          <w:rFonts w:ascii="Times New Roman" w:hAnsi="Times New Roman"/>
          <w:sz w:val="28"/>
          <w:szCs w:val="28"/>
        </w:rPr>
        <w:t>), в том числе: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определения должностных лиц, ответственных за выполнение отдельных административных процедур и административных действий;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упорядочения административных процедур;</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устранения избыточных административных процедур;</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6) предоставления муниципальной услуги в электронной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1.2. Основанием для разработки административного регламента являются: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Федеральный закон от 27.07.2010 г. № 210-ФЗ «Об организации предоставления государственных и муниципальных услуг»;</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 </w:t>
      </w:r>
      <w:r w:rsidR="00176DCD">
        <w:rPr>
          <w:rFonts w:ascii="Times New Roman" w:hAnsi="Times New Roman"/>
          <w:sz w:val="28"/>
          <w:szCs w:val="28"/>
        </w:rPr>
        <w:t>Постановление администрации Увельского муниципального района от 11.02.2011г. №103 «О порядке разработки и утверждении административных регламентов предоставления муниципальных услуг органами местного самоуправления Увельского муниципального района»</w:t>
      </w:r>
      <w:r w:rsidRPr="00FB5F05">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t>Требования к порядку информирования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1.3. Информация о порядке предоставления муниципальной услуги, в том числе текст настоящего административного регламента, размещаются: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1) на информационных стендах в </w:t>
      </w:r>
      <w:r w:rsidR="00E97C5C">
        <w:rPr>
          <w:rFonts w:ascii="Times New Roman" w:hAnsi="Times New Roman"/>
          <w:sz w:val="28"/>
          <w:szCs w:val="28"/>
        </w:rPr>
        <w:t>МАУ Увельского муниципального района «Многофункциональный центр предоставления государственных и муниципальных услуг»</w:t>
      </w:r>
      <w:r w:rsidRPr="00FB5F05">
        <w:rPr>
          <w:rFonts w:ascii="Times New Roman" w:hAnsi="Times New Roman"/>
          <w:sz w:val="28"/>
          <w:szCs w:val="28"/>
        </w:rPr>
        <w:t xml:space="preserve"> (далее также – МФЦ), в раздаточных материалах (брошюрах, буклетах, листовках, памятках), находящихся 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в электронном виде в информационно-телекоммуникационной сети Интернет (далее – сеть Интернет):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 на официальном сайте </w:t>
      </w:r>
      <w:r w:rsidR="00E97C5C">
        <w:rPr>
          <w:rFonts w:ascii="Times New Roman" w:hAnsi="Times New Roman"/>
          <w:sz w:val="28"/>
          <w:szCs w:val="28"/>
        </w:rPr>
        <w:t>Администрации Увельского муниципального района</w:t>
      </w:r>
      <w:r w:rsidRPr="00FB5F05">
        <w:rPr>
          <w:rFonts w:ascii="Times New Roman" w:hAnsi="Times New Roman"/>
          <w:sz w:val="28"/>
          <w:szCs w:val="28"/>
        </w:rPr>
        <w:t xml:space="preserve"> (далее также – ОМСУ) по адресу: </w:t>
      </w:r>
      <w:r w:rsidR="00176DCD">
        <w:rPr>
          <w:rFonts w:ascii="Times New Roman" w:hAnsi="Times New Roman"/>
          <w:sz w:val="28"/>
          <w:szCs w:val="28"/>
          <w:lang w:val="en-US"/>
        </w:rPr>
        <w:t>www</w:t>
      </w:r>
      <w:r w:rsidR="00176DCD" w:rsidRPr="00176DCD">
        <w:rPr>
          <w:rFonts w:ascii="Times New Roman" w:hAnsi="Times New Roman"/>
          <w:sz w:val="28"/>
          <w:szCs w:val="28"/>
        </w:rPr>
        <w:t>.</w:t>
      </w:r>
      <w:proofErr w:type="spellStart"/>
      <w:r w:rsidR="00176DCD">
        <w:rPr>
          <w:rFonts w:ascii="Times New Roman" w:hAnsi="Times New Roman"/>
          <w:sz w:val="28"/>
          <w:szCs w:val="28"/>
          <w:lang w:val="en-US"/>
        </w:rPr>
        <w:t>admuvelka</w:t>
      </w:r>
      <w:proofErr w:type="spellEnd"/>
      <w:r w:rsidR="00176DCD" w:rsidRPr="00176DCD">
        <w:rPr>
          <w:rFonts w:ascii="Times New Roman" w:hAnsi="Times New Roman"/>
          <w:sz w:val="28"/>
          <w:szCs w:val="28"/>
        </w:rPr>
        <w:t>.</w:t>
      </w:r>
      <w:proofErr w:type="spellStart"/>
      <w:r w:rsidR="00176DCD">
        <w:rPr>
          <w:rFonts w:ascii="Times New Roman" w:hAnsi="Times New Roman"/>
          <w:sz w:val="28"/>
          <w:szCs w:val="28"/>
          <w:lang w:val="en-US"/>
        </w:rPr>
        <w:t>ru</w:t>
      </w:r>
      <w:proofErr w:type="spellEnd"/>
      <w:r w:rsidRPr="00FB5F05">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http://www.pgu.pravmin74.ru или http://www.gosuslugi.ru (далее – Портал);</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Информация о местах нахождения, графике работы, номе</w:t>
      </w:r>
      <w:r w:rsidR="00E97C5C">
        <w:rPr>
          <w:rFonts w:ascii="Times New Roman" w:hAnsi="Times New Roman"/>
          <w:sz w:val="28"/>
          <w:szCs w:val="28"/>
        </w:rPr>
        <w:t xml:space="preserve">рах справочных телефонов, </w:t>
      </w:r>
      <w:r w:rsidRPr="00FB5F05">
        <w:rPr>
          <w:rFonts w:ascii="Times New Roman" w:hAnsi="Times New Roman"/>
          <w:sz w:val="28"/>
          <w:szCs w:val="28"/>
        </w:rPr>
        <w:t xml:space="preserve">об адресах электронной почты </w:t>
      </w:r>
      <w:r w:rsidR="004C2F0C">
        <w:rPr>
          <w:rFonts w:ascii="Times New Roman" w:hAnsi="Times New Roman"/>
          <w:sz w:val="28"/>
          <w:szCs w:val="28"/>
        </w:rPr>
        <w:t>МФЦ и ОМСУ и официальном сайте</w:t>
      </w:r>
      <w:r w:rsidR="006F3E61">
        <w:rPr>
          <w:rFonts w:ascii="Times New Roman" w:hAnsi="Times New Roman"/>
          <w:sz w:val="28"/>
          <w:szCs w:val="28"/>
        </w:rPr>
        <w:t xml:space="preserve"> </w:t>
      </w:r>
      <w:r w:rsidRPr="00FB5F05">
        <w:rPr>
          <w:rFonts w:ascii="Times New Roman" w:hAnsi="Times New Roman"/>
          <w:sz w:val="28"/>
          <w:szCs w:val="28"/>
        </w:rPr>
        <w:t xml:space="preserve"> </w:t>
      </w:r>
      <w:r w:rsidRPr="00FB5F05">
        <w:rPr>
          <w:rFonts w:ascii="Times New Roman" w:hAnsi="Times New Roman"/>
          <w:sz w:val="28"/>
          <w:szCs w:val="28"/>
        </w:rPr>
        <w:lastRenderedPageBreak/>
        <w:t>в сети Интернет ОМСУ содержится в Приложении 1 к административному регламенту.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Информация о порядке предоставления муниципальной услуги должна содержать: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место нахождения, график работы, время приема и выдачи документов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категории получателей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сведения об услугах, необходимых и обязательных для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максимальный срок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платность предоставления муниципальной услуги и при наличии платы, также ее размер;</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возможность приостановления предоставления муниципальной услуги, и на какой срок;</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порядок обжалования действий (бездействия) и решений ОМСУ, МФЦ, должностного лица ОМСУ или МФЦ либо муниципального служащего.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Информирование о порядке предоставления муниципальной услуги осуществляется специалистом МФЦ, ответственным за информирование.</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t>Порядок получения информации о порядке предоставления муниципальной услуги в письменной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МФЦ письменного обращения, его направления почтовым отправлением или по электронной почте.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После поступления письменного обращения в МФЦ, специалист МФЦ, ответственный за информирование, регистрирует поступившее письменное обращение в электронном журнале регистрации.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Письменные обращения рассматриваются специалистом МФЦ, ответственным за информирование, в течение </w:t>
      </w:r>
      <w:r w:rsidRPr="006F3E61">
        <w:rPr>
          <w:rFonts w:ascii="Times New Roman" w:hAnsi="Times New Roman"/>
          <w:b/>
          <w:sz w:val="28"/>
          <w:szCs w:val="28"/>
        </w:rPr>
        <w:t>пяти рабочих дней</w:t>
      </w:r>
      <w:r w:rsidRPr="00FB5F05">
        <w:rPr>
          <w:rFonts w:ascii="Times New Roman" w:hAnsi="Times New Roman"/>
          <w:sz w:val="28"/>
          <w:szCs w:val="28"/>
        </w:rPr>
        <w:t xml:space="preserve"> со дня регистрации письменного обращения 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Ответ на письменное обращение должен содержать фамилию и номер телефона специалиста МФЦ, ответственного за информирование.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Ответ на письменное обращение направляется тем же способом, которым было направлено письменное обращение.</w:t>
      </w:r>
    </w:p>
    <w:p w:rsidR="00EE6D83" w:rsidRPr="00FB5F05" w:rsidRDefault="00EE6D83" w:rsidP="00EE6D83">
      <w:pPr>
        <w:spacing w:after="0" w:line="360" w:lineRule="auto"/>
        <w:ind w:firstLine="709"/>
        <w:jc w:val="center"/>
        <w:rPr>
          <w:rFonts w:ascii="Times New Roman" w:hAnsi="Times New Roman"/>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t>Порядок получения информации о порядке предоставления муниципальной услуги в устной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Информацию о порядке предоставления муниципальной услуги в устной форме лицо, обратившееся за информированием, может получить при личном обращении в МФЦ или по телефону.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При личном обращении лица, обратившегося за информированием, 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w:t>
      </w:r>
    </w:p>
    <w:p w:rsidR="006F3E61"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Лицо, обратившееся за информированием, вправе получить интересующую его информацию посредством личного обращения в МФЦ в порядке общей очереди</w:t>
      </w:r>
      <w:r w:rsidR="006F3E61">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личном обращении лица, обратившегося за информированием, специалист МФЦ, ответственный за информирование, обязан:</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предложить лицу, обратившемуся за информированием, представиться;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выслушать вопрос;</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уточнить у лица, обратившегося за информированием, какие сведения ему необходимы, и в какой форме он желает получить ответ;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определить уровень сложности вопроса;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дать ответ в рамках своей компетенции в форме, удобной для лица, обратившегося за информированием.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 просьбе лица, обратившегося за информированием, специалист МФЦ, ответственный за информирование, представляет ему для ознакомления административный регламент.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подготовка ответа требует продолжительного времени, специалист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Информация о порядке предоставления муниципальной услуги по телефону лица, обратившегося за информированием, осуществляется: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 в часы работы МФЦ специалистом МФЦ, ответственным за информирование, по номеру единого справочного телефона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Специалист МФЦ, ответственный за информирование, при ответе на телефонный звонок:</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называет организацию, которую он представляет;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представляется и называет свою должность;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предлагает лицу, обратившемуся за информированием, представиться;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выслушивает и уточняет, при необходимости, суть вопроса;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подробно, лаконично и в вежливой форме дает ответ по существу вопроса;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w:t>
      </w:r>
      <w:r w:rsidR="00176DCD">
        <w:rPr>
          <w:rFonts w:ascii="Times New Roman" w:hAnsi="Times New Roman"/>
          <w:sz w:val="28"/>
          <w:szCs w:val="28"/>
        </w:rPr>
        <w:t>МФ</w:t>
      </w:r>
      <w:r w:rsidRPr="00FB5F05">
        <w:rPr>
          <w:rFonts w:ascii="Times New Roman" w:hAnsi="Times New Roman"/>
          <w:sz w:val="28"/>
          <w:szCs w:val="28"/>
        </w:rPr>
        <w:t xml:space="preserve">Ц с указанием требований к оформлению обращения.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Во время разговора специалист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Устное информирование лица, обратившегося за информированием, как при личном обращении в МФЦ, так и по телефону, осуществляется не более 15 минут.</w:t>
      </w:r>
    </w:p>
    <w:p w:rsidR="007F5DA9" w:rsidRDefault="007F5DA9" w:rsidP="00EE6D83">
      <w:pPr>
        <w:spacing w:after="0" w:line="360" w:lineRule="auto"/>
        <w:ind w:firstLine="709"/>
        <w:jc w:val="center"/>
        <w:rPr>
          <w:rFonts w:ascii="Times New Roman" w:hAnsi="Times New Roman"/>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t>Порядок получения информации о порядке предоставления муниципальной услуги посредством публичного информирования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официальных сайтах</w:t>
      </w:r>
      <w:r w:rsidR="00D30CC1">
        <w:rPr>
          <w:rFonts w:ascii="Times New Roman" w:hAnsi="Times New Roman"/>
          <w:sz w:val="28"/>
          <w:szCs w:val="28"/>
        </w:rPr>
        <w:t xml:space="preserve"> Администрации Увельского муниципального района,</w:t>
      </w:r>
      <w:r w:rsidRPr="00FB5F05">
        <w:rPr>
          <w:rFonts w:ascii="Times New Roman" w:hAnsi="Times New Roman"/>
          <w:sz w:val="28"/>
          <w:szCs w:val="28"/>
        </w:rPr>
        <w:t xml:space="preserve"> на Портале, а также в средствах массовой информации, в том числе в газете «</w:t>
      </w:r>
      <w:r w:rsidR="007F5DA9">
        <w:rPr>
          <w:rFonts w:ascii="Times New Roman" w:hAnsi="Times New Roman"/>
          <w:sz w:val="28"/>
          <w:szCs w:val="28"/>
        </w:rPr>
        <w:t>Настроение</w:t>
      </w:r>
      <w:r w:rsidRPr="00FB5F05">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 xml:space="preserve">В сети Интернет на официальном сайте </w:t>
      </w:r>
      <w:r w:rsidR="00D30CC1">
        <w:rPr>
          <w:rFonts w:ascii="Times New Roman" w:hAnsi="Times New Roman"/>
          <w:sz w:val="28"/>
          <w:szCs w:val="28"/>
        </w:rPr>
        <w:t xml:space="preserve">Администрации Увельского муниципального района </w:t>
      </w:r>
      <w:r w:rsidRPr="00FB5F05">
        <w:rPr>
          <w:rFonts w:ascii="Times New Roman" w:hAnsi="Times New Roman"/>
          <w:sz w:val="28"/>
          <w:szCs w:val="28"/>
        </w:rPr>
        <w:t>должна содержаться следующая информация о порядке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место нахождения, схема проезда, номера единого справочного телефона</w:t>
      </w:r>
      <w:r w:rsidR="007F5DA9">
        <w:rPr>
          <w:rFonts w:ascii="Times New Roman" w:hAnsi="Times New Roman"/>
          <w:sz w:val="28"/>
          <w:szCs w:val="28"/>
        </w:rPr>
        <w:t xml:space="preserve">, </w:t>
      </w:r>
      <w:r w:rsidRPr="00FB5F05">
        <w:rPr>
          <w:rFonts w:ascii="Times New Roman" w:hAnsi="Times New Roman"/>
          <w:sz w:val="28"/>
          <w:szCs w:val="28"/>
        </w:rPr>
        <w:t>адрес электронной почты, почтовый адрес МФЦ, график приема заявителей 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перечень категорий заявителей, имеющих право на получение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 формы и образцы заполнения заявлений с возможностями </w:t>
      </w:r>
      <w:proofErr w:type="spellStart"/>
      <w:r w:rsidRPr="00FB5F05">
        <w:rPr>
          <w:rFonts w:ascii="Times New Roman" w:hAnsi="Times New Roman"/>
          <w:sz w:val="28"/>
          <w:szCs w:val="28"/>
        </w:rPr>
        <w:t>онлайн</w:t>
      </w:r>
      <w:proofErr w:type="spellEnd"/>
      <w:r w:rsidRPr="00FB5F05">
        <w:rPr>
          <w:rFonts w:ascii="Times New Roman" w:hAnsi="Times New Roman"/>
          <w:sz w:val="28"/>
          <w:szCs w:val="28"/>
        </w:rPr>
        <w:t xml:space="preserve"> заполнения, проверки и распечатки;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основания для отказа в приеме документов и в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административные процедуры предоставления муниципальной услуги в виде блок-схемы;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порядок информирования о ходе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порядок обжалования решений, действий (бездействия) ОМСУ, МФЦ, должностного лица ОМСУ или МФЦ либо муниципального служащего;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текст настоящего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ответы на часто задаваемые вопросы;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фамилии, имена, отчества (последнее – при наличии) ответственных сотрудников МФЦ.</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6F3E61" w:rsidRDefault="00EE6D83" w:rsidP="00EE6D83">
      <w:pPr>
        <w:spacing w:after="0" w:line="360" w:lineRule="auto"/>
        <w:ind w:firstLine="709"/>
        <w:jc w:val="center"/>
        <w:rPr>
          <w:rFonts w:ascii="Times New Roman" w:hAnsi="Times New Roman"/>
          <w:b/>
          <w:sz w:val="28"/>
          <w:szCs w:val="28"/>
        </w:rPr>
      </w:pPr>
      <w:r w:rsidRPr="006F3E61">
        <w:rPr>
          <w:rFonts w:ascii="Times New Roman" w:hAnsi="Times New Roman"/>
          <w:b/>
          <w:sz w:val="28"/>
          <w:szCs w:val="28"/>
        </w:rPr>
        <w:lastRenderedPageBreak/>
        <w:t>Круг заявителей</w:t>
      </w:r>
    </w:p>
    <w:p w:rsidR="00EE6D83" w:rsidRPr="00FB5F05" w:rsidRDefault="00EE6D83" w:rsidP="00EE6D83">
      <w:pPr>
        <w:spacing w:after="0" w:line="360" w:lineRule="auto"/>
        <w:ind w:firstLine="709"/>
        <w:jc w:val="center"/>
        <w:rPr>
          <w:rFonts w:ascii="Times New Roman" w:hAnsi="Times New Roman"/>
          <w:sz w:val="28"/>
          <w:szCs w:val="28"/>
        </w:rPr>
      </w:pP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К получателям муниципальной услуги относятся физические лица (в том числе индивидуальные предприниматели) и юридические лица.</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FB5F05" w:rsidRDefault="00EE6D83" w:rsidP="00EE6D83">
      <w:pPr>
        <w:spacing w:after="0" w:line="360" w:lineRule="auto"/>
        <w:ind w:firstLine="709"/>
        <w:jc w:val="center"/>
        <w:rPr>
          <w:rFonts w:ascii="Times New Roman" w:hAnsi="Times New Roman"/>
          <w:b/>
          <w:sz w:val="28"/>
          <w:szCs w:val="28"/>
        </w:rPr>
      </w:pPr>
      <w:r w:rsidRPr="00FB5F05">
        <w:rPr>
          <w:rFonts w:ascii="Times New Roman" w:hAnsi="Times New Roman"/>
          <w:b/>
          <w:sz w:val="28"/>
          <w:szCs w:val="28"/>
          <w:lang w:val="en-US"/>
        </w:rPr>
        <w:t>II</w:t>
      </w:r>
      <w:r w:rsidRPr="00FB5F05">
        <w:rPr>
          <w:rFonts w:ascii="Times New Roman" w:hAnsi="Times New Roman"/>
          <w:b/>
          <w:sz w:val="28"/>
          <w:szCs w:val="28"/>
        </w:rPr>
        <w:t>. Стандарт предоставления муниципальной услуги</w:t>
      </w:r>
    </w:p>
    <w:p w:rsidR="00EE6D83" w:rsidRPr="00FB5F05" w:rsidRDefault="00EE6D83" w:rsidP="00EE6D83">
      <w:pPr>
        <w:spacing w:after="0" w:line="360" w:lineRule="auto"/>
        <w:ind w:firstLine="709"/>
        <w:jc w:val="center"/>
        <w:rPr>
          <w:rFonts w:ascii="Times New Roman" w:hAnsi="Times New Roman"/>
          <w:b/>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t>Наименование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 Наименование муниципальной услуги: «Предоставление информации о форме собственности на недвижимое и движимое имущество, земельные участки, в том числе сведений о ранее приватизированном имуществе».</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t>Наименование органа, предоставляющего муниципальную услугу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2.2. Предоставление муниципальной услуги осуществляется </w:t>
      </w:r>
      <w:r w:rsidR="006F3E61">
        <w:rPr>
          <w:rFonts w:ascii="Times New Roman" w:hAnsi="Times New Roman"/>
          <w:sz w:val="28"/>
          <w:szCs w:val="28"/>
        </w:rPr>
        <w:t xml:space="preserve">Администрацией Увельского муниципального района </w:t>
      </w:r>
      <w:r w:rsidRPr="00FB5F05">
        <w:rPr>
          <w:rFonts w:ascii="Times New Roman" w:hAnsi="Times New Roman"/>
          <w:sz w:val="28"/>
          <w:szCs w:val="28"/>
        </w:rPr>
        <w:t xml:space="preserve">(далее также – </w:t>
      </w:r>
      <w:r w:rsidR="006F3E61">
        <w:rPr>
          <w:rFonts w:ascii="Times New Roman" w:hAnsi="Times New Roman"/>
          <w:sz w:val="28"/>
          <w:szCs w:val="28"/>
        </w:rPr>
        <w:t>ОМСУ</w:t>
      </w:r>
      <w:r w:rsidRPr="00FB5F05">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2.3.1. МФЦ – в части приема и регистрации документов у заявителя и выдачи (направления) ему документа, являющегося результатом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МФЦ, ОМСУ не вправе требовать от заявителя: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w:t>
      </w:r>
      <w:proofErr w:type="gramEnd"/>
      <w:r w:rsidRPr="00FB5F05">
        <w:rPr>
          <w:rFonts w:ascii="Times New Roman" w:hAnsi="Times New Roman"/>
          <w:sz w:val="28"/>
          <w:szCs w:val="28"/>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FB5F05">
        <w:rPr>
          <w:rFonts w:ascii="Times New Roman" w:hAnsi="Times New Roman"/>
          <w:sz w:val="28"/>
          <w:szCs w:val="28"/>
        </w:rPr>
        <w:t xml:space="preserve"> таких услуг.</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t>Результат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2.4. Результатом предоставления муниципальной услуги является: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решение о предоставлении запрашиваемой информации (далее – решение о предоставлении информации) с приложением запрашиваемой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мотивированное решение об отказе в предоставлении запрашиваемой информации (далее – решение об отказе в предоставлении информации).</w:t>
      </w:r>
    </w:p>
    <w:p w:rsidR="00EE6D83" w:rsidRPr="00FB5F05" w:rsidRDefault="00EE6D83" w:rsidP="00EE6D83">
      <w:pPr>
        <w:spacing w:after="0" w:line="360" w:lineRule="auto"/>
        <w:ind w:firstLine="709"/>
        <w:jc w:val="both"/>
        <w:rPr>
          <w:rFonts w:ascii="Times New Roman" w:hAnsi="Times New Roman"/>
          <w:sz w:val="28"/>
          <w:szCs w:val="28"/>
        </w:rPr>
      </w:pPr>
    </w:p>
    <w:p w:rsidR="006F3E61" w:rsidRDefault="006F3E61" w:rsidP="00EE6D83">
      <w:pPr>
        <w:spacing w:after="0" w:line="360" w:lineRule="auto"/>
        <w:ind w:firstLine="709"/>
        <w:jc w:val="center"/>
        <w:rPr>
          <w:rFonts w:ascii="Times New Roman" w:hAnsi="Times New Roman"/>
          <w:b/>
          <w:sz w:val="28"/>
          <w:szCs w:val="28"/>
        </w:rPr>
      </w:pPr>
    </w:p>
    <w:p w:rsidR="006F3E61" w:rsidRDefault="006F3E61" w:rsidP="00EE6D83">
      <w:pPr>
        <w:spacing w:after="0" w:line="360" w:lineRule="auto"/>
        <w:ind w:firstLine="709"/>
        <w:jc w:val="center"/>
        <w:rPr>
          <w:rFonts w:ascii="Times New Roman" w:hAnsi="Times New Roman"/>
          <w:b/>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lastRenderedPageBreak/>
        <w:t>Срок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2.5. Максимальный срок предоставления муниципальной услуги составляет </w:t>
      </w:r>
      <w:r w:rsidRPr="00176DCD">
        <w:rPr>
          <w:rFonts w:ascii="Times New Roman" w:hAnsi="Times New Roman"/>
          <w:b/>
          <w:sz w:val="28"/>
          <w:szCs w:val="28"/>
        </w:rPr>
        <w:t>не более 6 рабочих дней</w:t>
      </w:r>
      <w:r w:rsidRPr="00FB5F05">
        <w:rPr>
          <w:rFonts w:ascii="Times New Roman" w:hAnsi="Times New Roman"/>
          <w:sz w:val="28"/>
          <w:szCs w:val="28"/>
        </w:rPr>
        <w:t>, исчисляемых со дня регистрации заявления 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Максимальный срок принятия решения о предоставлении (об отказе в предоставлении) информации составляет </w:t>
      </w:r>
      <w:r w:rsidRPr="00176DCD">
        <w:rPr>
          <w:rFonts w:ascii="Times New Roman" w:hAnsi="Times New Roman"/>
          <w:b/>
          <w:sz w:val="28"/>
          <w:szCs w:val="28"/>
        </w:rPr>
        <w:t>не более 5 рабочих дней</w:t>
      </w:r>
      <w:r w:rsidRPr="00FB5F05">
        <w:rPr>
          <w:rFonts w:ascii="Times New Roman" w:hAnsi="Times New Roman"/>
          <w:sz w:val="28"/>
          <w:szCs w:val="28"/>
        </w:rPr>
        <w:t xml:space="preserve"> со дня поступления в ОМСУ комплекта документов из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w:t>
      </w:r>
      <w:r w:rsidRPr="0007691E">
        <w:rPr>
          <w:rFonts w:ascii="Times New Roman" w:hAnsi="Times New Roman"/>
          <w:b/>
          <w:sz w:val="28"/>
          <w:szCs w:val="28"/>
        </w:rPr>
        <w:t>не более одного рабочего дня</w:t>
      </w:r>
      <w:r w:rsidRPr="00FB5F05">
        <w:rPr>
          <w:rFonts w:ascii="Times New Roman" w:hAnsi="Times New Roman"/>
          <w:sz w:val="28"/>
          <w:szCs w:val="28"/>
        </w:rPr>
        <w:t xml:space="preserve"> со дня принятия </w:t>
      </w:r>
      <w:r w:rsidR="0007691E">
        <w:rPr>
          <w:rFonts w:ascii="Times New Roman" w:hAnsi="Times New Roman"/>
          <w:sz w:val="28"/>
          <w:szCs w:val="28"/>
        </w:rPr>
        <w:t>ОМСУ</w:t>
      </w:r>
      <w:r w:rsidR="00D30CC1">
        <w:rPr>
          <w:rFonts w:ascii="Times New Roman" w:hAnsi="Times New Roman"/>
          <w:sz w:val="28"/>
          <w:szCs w:val="28"/>
        </w:rPr>
        <w:t xml:space="preserve"> </w:t>
      </w:r>
      <w:r w:rsidRPr="00FB5F05">
        <w:rPr>
          <w:rFonts w:ascii="Times New Roman" w:hAnsi="Times New Roman"/>
          <w:sz w:val="28"/>
          <w:szCs w:val="28"/>
        </w:rPr>
        <w:t xml:space="preserve">соответствующего решения. </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Правовые основания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Федеральным законом от 06.10.2003 г. № 131-ФЗ «Об общих принципах организации местного самоуправления в РФ» («Собрание законодательства РФ», 06.10.2003, № 40, ст. 3822);</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Федеральным законом от 27.07.2010 г. № 210-ФЗ «Об организации предоставления государственных и муниципальных услуг» («Российская газета», № 168, 30.07.2010);</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Федеральным законом от 06.04.2011 г. № 63-ФЗ «Об электронной подписи» («Российская газета», № 75, 08.04.2011);</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Постановлением Правительства РФ от 22.12.2012 г. № 1376 «Об утверждении </w:t>
      </w:r>
      <w:proofErr w:type="gramStart"/>
      <w:r w:rsidRPr="00FB5F05">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FB5F05">
        <w:rPr>
          <w:rFonts w:ascii="Times New Roman" w:hAnsi="Times New Roman"/>
          <w:sz w:val="28"/>
          <w:szCs w:val="28"/>
        </w:rPr>
        <w:t xml:space="preserve"> и муниципальных услуг» («Российс</w:t>
      </w:r>
      <w:r w:rsidR="006F3E61">
        <w:rPr>
          <w:rFonts w:ascii="Times New Roman" w:hAnsi="Times New Roman"/>
          <w:sz w:val="28"/>
          <w:szCs w:val="28"/>
        </w:rPr>
        <w:t>кая газета», № 303, 31.12.2012).</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6F3E61" w:rsidRDefault="00EE6D83" w:rsidP="00EE6D83">
      <w:pPr>
        <w:spacing w:after="0" w:line="360" w:lineRule="auto"/>
        <w:ind w:firstLine="709"/>
        <w:jc w:val="center"/>
        <w:rPr>
          <w:rFonts w:ascii="Times New Roman" w:hAnsi="Times New Roman"/>
          <w:b/>
          <w:sz w:val="28"/>
          <w:szCs w:val="28"/>
        </w:rPr>
      </w:pPr>
      <w:r w:rsidRPr="006F3E61">
        <w:rPr>
          <w:rFonts w:ascii="Times New Roman" w:hAnsi="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w:t>
      </w:r>
      <w:r>
        <w:rPr>
          <w:rFonts w:ascii="Times New Roman" w:hAnsi="Times New Roman"/>
          <w:sz w:val="28"/>
        </w:rPr>
        <w:t xml:space="preserve">регламентом </w:t>
      </w:r>
      <w:r w:rsidRPr="00FB5F05">
        <w:rPr>
          <w:rFonts w:ascii="Times New Roman" w:hAnsi="Times New Roman"/>
          <w:sz w:val="28"/>
          <w:szCs w:val="28"/>
        </w:rPr>
        <w:t>применительно к конкретной административной процедуре.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Для получения муниципальной услуги заявителю необходимо подать заявление о предоставлении муниципальной услуги по форме, приведенной в Приложении 2 к административному регламенту (далее также – заявление).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заявлении указываются следующие обязательные реквизиты и сведения:</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предмет заявления;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хронологические рамки запрашиваемой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 способ выдачи или направления документа, являющегося результатом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6) дата подачи заявления;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7) подпись лица, подавшего заявление.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паспорт иностранного гражданина;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 вид на жительство.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доверенность;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приказ о назначении на должность.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Электронные документы должны соответствовать требованиям, установленным в пункте 2.21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Копии документов, прилагаемых к заявлению, направленные заявителем по почте должны быть нотариально удостоверены.</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6F3E61" w:rsidRDefault="00EE6D83" w:rsidP="00EE6D83">
      <w:pPr>
        <w:spacing w:after="0" w:line="360" w:lineRule="auto"/>
        <w:ind w:firstLine="709"/>
        <w:jc w:val="center"/>
        <w:rPr>
          <w:rFonts w:ascii="Times New Roman" w:hAnsi="Times New Roman"/>
          <w:b/>
          <w:sz w:val="28"/>
          <w:szCs w:val="28"/>
        </w:rPr>
      </w:pPr>
      <w:r w:rsidRPr="006F3E61">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2.9. Документы, указанные в пункте 2.8 административного регламента, представляются заявителем по собственной инициативе. </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2.10. Основаниями для отказа в приеме документов, необходимых для предоставления муниципальной услуги, являются: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заявление подано лицом, не уполномоченным на осуществление таких действий;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 заявлении не указаны обязательные реквизиты и сведения, предусмотренные пунктом 2.7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тексты представленных документов написаны неразборчиво, не полностью или исполнены карандашом;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копии документов, направленные заявителем по почте, не удостоверены нотариально;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 результате проверки электронной подписи заявителя выявлено несоблюдение установленных условий признания ее действительности;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2.11. Приостановление предоставления муниципальной услуги не предусмотрено.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2.12. В предоставлении муниципальной услуги может быть отказано в следующих случаях:</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 наличие в представленных документах недостоверной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ответ по существу поставленного в запросе вопроса не может быть дан без разглашения сведений, составляющих государственную или иную охраняемую действующим законодательством Российской Федерации тайну.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2.13. Услуги, необходимые и обязательные для предоставления муниципальной услуги, отсутствуют.</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6F3E61" w:rsidRDefault="00EE6D83" w:rsidP="006F3E61">
      <w:pPr>
        <w:spacing w:after="0" w:line="360" w:lineRule="auto"/>
        <w:jc w:val="center"/>
        <w:rPr>
          <w:rFonts w:ascii="Times New Roman" w:hAnsi="Times New Roman"/>
          <w:b/>
          <w:sz w:val="28"/>
          <w:szCs w:val="28"/>
        </w:rPr>
      </w:pPr>
      <w:r w:rsidRPr="006F3E61">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2.14. Муниципальная услуга предоставляется бесплатно.</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6F3E61" w:rsidRDefault="00EE6D83" w:rsidP="00EE6D83">
      <w:pPr>
        <w:spacing w:after="0" w:line="360" w:lineRule="auto"/>
        <w:ind w:firstLine="709"/>
        <w:jc w:val="center"/>
        <w:rPr>
          <w:rFonts w:ascii="Times New Roman" w:hAnsi="Times New Roman"/>
          <w:b/>
          <w:sz w:val="28"/>
          <w:szCs w:val="28"/>
        </w:rPr>
      </w:pPr>
      <w:r w:rsidRPr="006F3E61">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2.15. Услуги, необходимые и обязательные для предоставления муниципальной услуги, отсутствуют.</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2.16. Максимальный срок ожидания в очереди на личном приеме при подаче документов в МФЦ для получения муниципальной услуги и при получении результата предоставления муниципальной услуги составляет не более 15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Срок ожидания в очереди в МФЦ для получения консультации не должен превышать 12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Срок ожидания в очереди в МФЦ в случае приема по предварительной записи не должен превышать 10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Заявление и прилагаемые к нему документы регистрируются в день их поступления.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Срок регистрации запроса заявителя о предоставлении муниципальной услуги в МФЦ не должен превышать 10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заявитель представил правильно оформленный и полный комплект документов, срок его регистрации в МФЦ не должен превышать 15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6F3E61" w:rsidRDefault="00EE6D83" w:rsidP="00EE6D83">
      <w:pPr>
        <w:spacing w:after="0" w:line="360" w:lineRule="auto"/>
        <w:ind w:firstLine="709"/>
        <w:jc w:val="center"/>
        <w:rPr>
          <w:rFonts w:ascii="Times New Roman" w:hAnsi="Times New Roman"/>
          <w:b/>
          <w:sz w:val="28"/>
          <w:szCs w:val="28"/>
        </w:rPr>
      </w:pPr>
      <w:r w:rsidRPr="006F3E61">
        <w:rPr>
          <w:rFonts w:ascii="Times New Roman" w:hAnsi="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w:t>
      </w:r>
      <w:r w:rsidRPr="006F3E61">
        <w:rPr>
          <w:rFonts w:ascii="Times New Roman" w:hAnsi="Times New Roman"/>
          <w:b/>
          <w:sz w:val="28"/>
          <w:szCs w:val="28"/>
        </w:rPr>
        <w:lastRenderedPageBreak/>
        <w:t xml:space="preserve">приема заявителей, размещению и оформлению визуальной, текстовой и </w:t>
      </w:r>
      <w:proofErr w:type="spellStart"/>
      <w:r w:rsidRPr="006F3E61">
        <w:rPr>
          <w:rFonts w:ascii="Times New Roman" w:hAnsi="Times New Roman"/>
          <w:b/>
          <w:sz w:val="28"/>
          <w:szCs w:val="28"/>
        </w:rPr>
        <w:t>мультимедийной</w:t>
      </w:r>
      <w:proofErr w:type="spellEnd"/>
      <w:r w:rsidRPr="006F3E61">
        <w:rPr>
          <w:rFonts w:ascii="Times New Roman" w:hAnsi="Times New Roman"/>
          <w:b/>
          <w:sz w:val="28"/>
          <w:szCs w:val="28"/>
        </w:rPr>
        <w:t xml:space="preserve"> информации о порядке предоставления таких услуг</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2.18. Прием заявителей осуществляется в здании (помещении) МФЦ по адресу, указанному в Приложении 1 к административному регламенту.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Для организации взаимодействия с заявителями помещение МФЦ делится на следующие функциональные секторы (зоны):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1) сектор информирования и ожидания;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сектор приема заявителей.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Сектор информирования и ожидания включает в себя: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EE6D83" w:rsidRPr="00FB5F05" w:rsidRDefault="00EE6D83" w:rsidP="00EE6D83">
      <w:pPr>
        <w:spacing w:after="0" w:line="360" w:lineRule="auto"/>
        <w:ind w:firstLine="709"/>
        <w:jc w:val="both"/>
        <w:rPr>
          <w:rFonts w:ascii="Times New Roman" w:hAnsi="Times New Roman"/>
          <w:sz w:val="28"/>
          <w:szCs w:val="28"/>
        </w:rPr>
      </w:pPr>
      <w:proofErr w:type="spellStart"/>
      <w:r w:rsidRPr="00FB5F05">
        <w:rPr>
          <w:rFonts w:ascii="Times New Roman" w:hAnsi="Times New Roman"/>
          <w:sz w:val="28"/>
          <w:szCs w:val="28"/>
        </w:rPr>
        <w:t>д</w:t>
      </w:r>
      <w:proofErr w:type="spellEnd"/>
      <w:r w:rsidRPr="00FB5F05">
        <w:rPr>
          <w:rFonts w:ascii="Times New Roman" w:hAnsi="Times New Roman"/>
          <w:sz w:val="28"/>
          <w:szCs w:val="28"/>
        </w:rPr>
        <w:t>) стулья, кресельные секции, скамьи (</w:t>
      </w:r>
      <w:proofErr w:type="spellStart"/>
      <w:r w:rsidRPr="00FB5F05">
        <w:rPr>
          <w:rFonts w:ascii="Times New Roman" w:hAnsi="Times New Roman"/>
          <w:sz w:val="28"/>
          <w:szCs w:val="28"/>
        </w:rPr>
        <w:t>банкетки</w:t>
      </w:r>
      <w:proofErr w:type="spellEnd"/>
      <w:r w:rsidRPr="00FB5F05">
        <w:rPr>
          <w:rFonts w:ascii="Times New Roman" w:hAnsi="Times New Roman"/>
          <w:sz w:val="28"/>
          <w:szCs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е) электронную систему управления очередью, предназначенную </w:t>
      </w:r>
      <w:proofErr w:type="gramStart"/>
      <w:r w:rsidRPr="00FB5F05">
        <w:rPr>
          <w:rFonts w:ascii="Times New Roman" w:hAnsi="Times New Roman"/>
          <w:sz w:val="28"/>
          <w:szCs w:val="28"/>
        </w:rPr>
        <w:t>для</w:t>
      </w:r>
      <w:proofErr w:type="gramEnd"/>
      <w:r w:rsidRPr="00FB5F05">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регистрации заявителя в очереди;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учета заявителей в очереди, управления отдельными очередями в зависимости от видов услуг;</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отображения статуса очереди;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автоматического перенаправления заявителя в очередь на обслуживание к следующему работнику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Площадь сектора информирования и ожидания определяется из расчета не менее 10 квадратных метров на одно окно.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В секторе приема заявителей </w:t>
      </w:r>
      <w:proofErr w:type="gramStart"/>
      <w:r w:rsidRPr="00FB5F05">
        <w:rPr>
          <w:rFonts w:ascii="Times New Roman" w:hAnsi="Times New Roman"/>
          <w:sz w:val="28"/>
          <w:szCs w:val="28"/>
        </w:rPr>
        <w:t>предусматривается не менее одного окна</w:t>
      </w:r>
      <w:proofErr w:type="gramEnd"/>
      <w:r w:rsidRPr="00FB5F05">
        <w:rPr>
          <w:rFonts w:ascii="Times New Roman" w:hAnsi="Times New Roman"/>
          <w:sz w:val="28"/>
          <w:szCs w:val="28"/>
        </w:rPr>
        <w:t xml:space="preserve"> на каждые 5 тысяч жителей, проживающих в муниципальном образовании, в котором располагается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В МФЦ </w:t>
      </w:r>
      <w:proofErr w:type="gramStart"/>
      <w:r w:rsidRPr="00FB5F05">
        <w:rPr>
          <w:rFonts w:ascii="Times New Roman" w:hAnsi="Times New Roman"/>
          <w:sz w:val="28"/>
          <w:szCs w:val="28"/>
        </w:rPr>
        <w:t>организуется не менее одного канала</w:t>
      </w:r>
      <w:proofErr w:type="gramEnd"/>
      <w:r w:rsidRPr="00FB5F05">
        <w:rPr>
          <w:rFonts w:ascii="Times New Roman" w:hAnsi="Times New Roman"/>
          <w:sz w:val="28"/>
          <w:szCs w:val="28"/>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Показатели доступности и качества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2.19. Показатели доступности и качества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w:t>
      </w:r>
      <w:r w:rsidR="00D30CC1">
        <w:rPr>
          <w:rFonts w:ascii="Times New Roman" w:hAnsi="Times New Roman"/>
          <w:sz w:val="28"/>
          <w:szCs w:val="28"/>
        </w:rPr>
        <w:t>Администрации Увельского муниципального района</w:t>
      </w:r>
      <w:r w:rsidRPr="00FB5F05">
        <w:rPr>
          <w:rFonts w:ascii="Times New Roman" w:hAnsi="Times New Roman"/>
          <w:sz w:val="28"/>
          <w:szCs w:val="28"/>
        </w:rPr>
        <w:t>, на Портале;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 доступность информирования заявителей </w:t>
      </w:r>
      <w:r>
        <w:rPr>
          <w:rFonts w:ascii="Times New Roman" w:hAnsi="Times New Roman"/>
          <w:sz w:val="28"/>
        </w:rPr>
        <w:t xml:space="preserve">в формах </w:t>
      </w:r>
      <w:r w:rsidRPr="00FB5F05">
        <w:rPr>
          <w:rFonts w:ascii="Times New Roman" w:hAnsi="Times New Roman"/>
          <w:sz w:val="28"/>
          <w:szCs w:val="28"/>
        </w:rPr>
        <w:t>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3) возможность получения муниципальной услуги в электронном виде и доля заявителей, получивших услугу в электронном виде;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возможность получения муниципальной услуги в многофункциональном центре предоставления государственных и муниципальных услуг;</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7) соблюдение сроков исполнения административных процедур;</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8) соблюдение времени ожидания в очереди при подаче запроса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9) соблюдение графика работы с заявителями при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2.20. </w:t>
      </w:r>
      <w:proofErr w:type="gramStart"/>
      <w:r w:rsidRPr="00FB5F05">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2.21. Требования к электронным документам и электронным копиям документов, предоставляемым через Портал:</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 через Портал допускается предоставлять файлы следующих форматов: </w:t>
      </w:r>
      <w:proofErr w:type="spellStart"/>
      <w:r w:rsidRPr="00FB5F05">
        <w:rPr>
          <w:rFonts w:ascii="Times New Roman" w:hAnsi="Times New Roman"/>
          <w:sz w:val="28"/>
          <w:szCs w:val="28"/>
        </w:rPr>
        <w:t>docx</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doc</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rtf</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txt</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pdf</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xls</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xlsx</w:t>
      </w:r>
      <w:proofErr w:type="spellEnd"/>
      <w:r w:rsidRPr="00FB5F05">
        <w:rPr>
          <w:rFonts w:ascii="Times New Roman" w:hAnsi="Times New Roman"/>
          <w:sz w:val="28"/>
          <w:szCs w:val="28"/>
        </w:rPr>
        <w:t xml:space="preserve">, </w:t>
      </w:r>
      <w:r w:rsidRPr="00FB5F05">
        <w:rPr>
          <w:rFonts w:ascii="Times New Roman" w:hAnsi="Times New Roman"/>
          <w:sz w:val="28"/>
          <w:szCs w:val="28"/>
          <w:lang w:val="en-US"/>
        </w:rPr>
        <w:t>xml</w:t>
      </w:r>
      <w:r w:rsidRPr="00FB5F05">
        <w:rPr>
          <w:rFonts w:ascii="Times New Roman" w:hAnsi="Times New Roman"/>
          <w:sz w:val="28"/>
          <w:szCs w:val="28"/>
        </w:rPr>
        <w:t xml:space="preserve">, </w:t>
      </w:r>
      <w:proofErr w:type="spellStart"/>
      <w:r w:rsidRPr="00FB5F05">
        <w:rPr>
          <w:rFonts w:ascii="Times New Roman" w:hAnsi="Times New Roman"/>
          <w:sz w:val="28"/>
          <w:szCs w:val="28"/>
        </w:rPr>
        <w:t>rar</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zip</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ppt</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bmp</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jpg</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jpeg</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gif</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tif</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tiff</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odf</w:t>
      </w:r>
      <w:proofErr w:type="spellEnd"/>
      <w:r w:rsidRPr="00FB5F05">
        <w:rPr>
          <w:rFonts w:ascii="Times New Roman" w:hAnsi="Times New Roman"/>
          <w:sz w:val="28"/>
          <w:szCs w:val="28"/>
        </w:rPr>
        <w:t xml:space="preserve">. Предоставление файлов, имеющих форматы отличных </w:t>
      </w:r>
      <w:proofErr w:type="gramStart"/>
      <w:r w:rsidRPr="00FB5F05">
        <w:rPr>
          <w:rFonts w:ascii="Times New Roman" w:hAnsi="Times New Roman"/>
          <w:sz w:val="28"/>
          <w:szCs w:val="28"/>
        </w:rPr>
        <w:t>от</w:t>
      </w:r>
      <w:proofErr w:type="gramEnd"/>
      <w:r w:rsidRPr="00FB5F05">
        <w:rPr>
          <w:rFonts w:ascii="Times New Roman" w:hAnsi="Times New Roman"/>
          <w:sz w:val="28"/>
          <w:szCs w:val="28"/>
        </w:rPr>
        <w:t xml:space="preserve"> указанных, не допускается.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3) документы в формате </w:t>
      </w:r>
      <w:proofErr w:type="spellStart"/>
      <w:r w:rsidRPr="00FB5F05">
        <w:rPr>
          <w:rFonts w:ascii="Times New Roman" w:hAnsi="Times New Roman"/>
          <w:sz w:val="28"/>
          <w:szCs w:val="28"/>
        </w:rPr>
        <w:t>Adobe</w:t>
      </w:r>
      <w:proofErr w:type="spellEnd"/>
      <w:r w:rsidRPr="00FB5F05">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 файлы, предоставляемые через Портал, не должны содержать вирусов и вредоносных программ;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«Об использовании простой электронной подписи при оказании государственных и муниципальных услуг» (от 25.01.2013 г. № 33);</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FB5F05">
        <w:rPr>
          <w:rFonts w:ascii="Times New Roman" w:hAnsi="Times New Roman"/>
          <w:sz w:val="28"/>
          <w:szCs w:val="28"/>
        </w:rPr>
        <w:lastRenderedPageBreak/>
        <w:t>утверждения административных регламентов предоставления государственных услуг» (от 25.08.2012 г. № 852).</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FB5F05" w:rsidRDefault="00EE6D83" w:rsidP="00EE6D83">
      <w:pPr>
        <w:spacing w:after="0" w:line="360" w:lineRule="auto"/>
        <w:ind w:firstLine="709"/>
        <w:jc w:val="center"/>
        <w:rPr>
          <w:rFonts w:ascii="Times New Roman" w:hAnsi="Times New Roman"/>
          <w:b/>
          <w:sz w:val="28"/>
          <w:szCs w:val="28"/>
        </w:rPr>
      </w:pPr>
      <w:r w:rsidRPr="00FB5F05">
        <w:rPr>
          <w:rFonts w:ascii="Times New Roman" w:hAnsi="Times New Roman"/>
          <w:b/>
          <w:sz w:val="28"/>
          <w:szCs w:val="28"/>
          <w:lang w:val="en-US"/>
        </w:rPr>
        <w:t>III</w:t>
      </w:r>
      <w:r w:rsidRPr="00FB5F05">
        <w:rPr>
          <w:rFonts w:ascii="Times New Roman" w:hAnsi="Times New Roman"/>
          <w:b/>
          <w:sz w:val="28"/>
          <w:szCs w:val="28"/>
        </w:rPr>
        <w:t>. Состав, последовательность и сроки выполнения административных процедур, требования к их выполнению</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прием и регистрация в МФЦ документов, необходимых для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 принятие </w:t>
      </w:r>
      <w:r w:rsidR="00D30CC1">
        <w:rPr>
          <w:rFonts w:ascii="Times New Roman" w:hAnsi="Times New Roman"/>
          <w:sz w:val="28"/>
          <w:szCs w:val="28"/>
        </w:rPr>
        <w:t>Администрацией Увельского муниципального района</w:t>
      </w:r>
      <w:r w:rsidRPr="00FB5F05">
        <w:rPr>
          <w:rFonts w:ascii="Times New Roman" w:hAnsi="Times New Roman"/>
          <w:sz w:val="28"/>
          <w:szCs w:val="28"/>
        </w:rPr>
        <w:t xml:space="preserve"> решения о предоставлении информации или решения об отказе в предоставлении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уведомление заявителя о принятом решении и выдача ему документа, являющегося результатом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Прием и регистрация в МФЦ</w:t>
      </w:r>
      <w:r w:rsidR="00D30CC1" w:rsidRPr="0007691E">
        <w:rPr>
          <w:rFonts w:ascii="Times New Roman" w:hAnsi="Times New Roman"/>
          <w:b/>
          <w:sz w:val="28"/>
          <w:szCs w:val="28"/>
        </w:rPr>
        <w:t xml:space="preserve"> </w:t>
      </w:r>
      <w:r w:rsidRPr="0007691E">
        <w:rPr>
          <w:rFonts w:ascii="Times New Roman" w:hAnsi="Times New Roman"/>
          <w:b/>
          <w:sz w:val="28"/>
          <w:szCs w:val="28"/>
        </w:rPr>
        <w:t>документов, необходимых для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3.2. Основанием для начала административной процедуры является обращение заявителя с запросом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Обращение заявителя может осуществлять в очной и заочной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Очная форма предполагает подачу заявителем документов в МФЦ лично.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Заочная форма разделяется на следующие виды: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направление заявителем документов в МФЦ по почте;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направление заявителем документов в МФЦ по факсу;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направление заявителем документов через Портал.</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осуществляет администратор МФЦ.</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Прием и регистрация документов, представленных заявителем в МФЦ лично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Заявитель вправе обратиться в МФЦ с запросом о предоставлении муниципальной услуги в приемные часы МФЦ в порядке общей очереди</w:t>
      </w:r>
      <w:r w:rsidR="0007691E">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Заявление должно быть оформлено в соответствии с требованиями, предусмотренными пунктом 2.7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Заявление может быть оформлено заявителем в ходе приема в МФЦ либо оформлено заранее и приложено к комплекту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После подачи заявителем заявления и приложенных к нему документов специалист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 xml:space="preserve">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w:t>
      </w:r>
      <w:r w:rsidRPr="00FB5F05">
        <w:rPr>
          <w:rFonts w:ascii="Times New Roman" w:hAnsi="Times New Roman"/>
          <w:sz w:val="28"/>
          <w:szCs w:val="28"/>
        </w:rPr>
        <w:lastRenderedPageBreak/>
        <w:t>электронном журнале,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наименование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фамилия, имя, отчество (последнее – при наличии) специалиста МФЦ, ответственного за прием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сведения о заявителе, указанные в заявлении;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полное наименование муниципальной услуги и, если имеется, номер (идентификатор) муниципальной услуги в реестре муниципальных услуг;</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персональный логин и пароль заявителя с целью отслеживания хода рассмотрения заявления на официальном сайте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максимальный срок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справочный телефон МФЦ, по которому заявитель может уточнить ход рассмотрения его заявления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индивидуальный порядковый номер записи в электронном журнале регистрации;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 дата регистрации документов в МФЦ, подпись специалиста МФЦ, ответственного за прием документов.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После вручения заявителю уведомления о приеме документов специалист МФЦ, ответственный за прием документов, вносит в электронный журнал регистрации запись «уведомление о приеме документов выдано».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Второй экземпляр уведомления о приеме документов специалист МФЦ, ответственный за прием документов, приобщает к комплекту документов заявителя и направляет их в ОМСУ для принятия решения о предоставлении муниципальной услуги.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согласии заявителя устранить такие основания для отказа в приеме документов специалист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sidRPr="00FB5F05">
        <w:rPr>
          <w:rFonts w:ascii="Times New Roman" w:hAnsi="Times New Roman"/>
          <w:sz w:val="28"/>
          <w:szCs w:val="28"/>
        </w:rPr>
        <w:t xml:space="preserve">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Срок исполнения административной процедуры составляет не более 15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Прием и регистрация документов, направленных заявителем в МФЦ по почте или по факсу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направлении документов по почте или по факсу, днем их получения считается день получения письма 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Направленный по почте пакет документов, в день получения регистрируется в экспедиции МФЦ. 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Направленные по факсу документы принимаются самостоятельно специалистом МФЦ, ответственным за прием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электронном журнале регистрации указываются: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индивидуальный порядковый номер записи;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дата и время поступления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фамилия, имя, отчество (последнее – при наличии) заявителя;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фамилия, имя, отчество (последнее – при наличии) специалиста МФЦ, ответственного за прием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перечень поступивших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6F3E61"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Электронный журнал регистрации ведется специалистом МФЦ, ответственным за прием документов</w:t>
      </w:r>
      <w:r w:rsidR="006F3E61">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основания для отказа в приеме документов отсутствуют, специалист МФЦ, ответственный за прием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фиксирует в электронном журнале регистрации, что документы приняты к рассмотрению;</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оформляет в двух экземплярах уведомление о приеме документов по форме, приведенной в Приложении 4 к административному регламенту;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вносит в электронный журнал регистрации запись «уведомление о приеме документов направлено заявителю»;</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 второй экземпляр уведомления о приеме документов приобщает к зарегистрированному комплекту документов и направляет их в ОМСУ для принятия решения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имеются основания для отказа в приеме документов, специалист МФЦ, ответственный за прием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фиксирует в электронном журнале регистрации основания для отказа в приеме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2) оформляет в двух экземплярах уведомление об отказе в приеме документов по форме, приведенной в приложении 5 к административному регламенту;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Срок исполнения административной процедуры составляет не более 15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Прием и регистрация документов, направленных заявителем в МФЦ через Портал</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Заявители вправе обратиться за предоставлением муниципальной услуги в электронном виде через Портал.</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FB5F05">
        <w:rPr>
          <w:rFonts w:ascii="Times New Roman" w:hAnsi="Times New Roman"/>
          <w:sz w:val="28"/>
          <w:szCs w:val="28"/>
        </w:rPr>
        <w:t>ии и ау</w:t>
      </w:r>
      <w:proofErr w:type="gramEnd"/>
      <w:r w:rsidRPr="00FB5F05">
        <w:rPr>
          <w:rFonts w:ascii="Times New Roman" w:hAnsi="Times New Roman"/>
          <w:sz w:val="28"/>
          <w:szCs w:val="28"/>
        </w:rPr>
        <w:t xml:space="preserve">тентификации в инфраструктуре, обеспечивающей информационно-технологическое </w:t>
      </w:r>
      <w:r w:rsidRPr="00FB5F05">
        <w:rPr>
          <w:rFonts w:ascii="Times New Roman" w:hAnsi="Times New Roman"/>
          <w:sz w:val="28"/>
          <w:szCs w:val="28"/>
        </w:rPr>
        <w:lastRenderedPageBreak/>
        <w:t xml:space="preserve">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После регистрации па Портале 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Специалист МФЦ, ответственный за прием документов, проверяет поступившее заявление на наличие оснований для отказа в приеме документов, предусмотренных пунктом 2.10 административного регламента, и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случае принятия решения о приеме документов у заявителя, специалист МФЦ, ответственный за прием документов, направляет в ОМСУ электронное заявление для принятия решения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Срок исполнения административной процедуры составляет не более 15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Результатом административной процедуры является регистрация заявления на Портале или отказ в регистрации на Портале.</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6F3E61" w:rsidRDefault="00EE6D83" w:rsidP="00EE6D83">
      <w:pPr>
        <w:spacing w:after="0" w:line="360" w:lineRule="auto"/>
        <w:ind w:firstLine="709"/>
        <w:jc w:val="center"/>
        <w:rPr>
          <w:rFonts w:ascii="Times New Roman" w:hAnsi="Times New Roman"/>
          <w:b/>
          <w:sz w:val="28"/>
          <w:szCs w:val="28"/>
        </w:rPr>
      </w:pPr>
      <w:r w:rsidRPr="006F3E61">
        <w:rPr>
          <w:rFonts w:ascii="Times New Roman" w:hAnsi="Times New Roman"/>
          <w:b/>
          <w:sz w:val="28"/>
          <w:szCs w:val="28"/>
        </w:rPr>
        <w:t>Принятие ОМСУ решения о предоставлении информации или решения об отказе в предоставлении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3.3.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из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Направленный из МФЦ комплект документов поступает и регистрируется в экспедиции ОМСУ, а затем, не позднее дня следующего за днем получения комплекта документов, направляется специалисту ОМСУ, ответственному за предоставление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Специалист ОМСУ, ответственный за предоставление информации, вводит в электронный журнал регистрации информацию о принятии документов к рассмотрению ОМСУ.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Специалист ОМСУ, ответственный за предоставление информации, проверяет комплект документов на наличие оснований, предусмотренных пунктом 2.12 административного регламента, осуществляет поиск требуемой информации и, по результатам проверки и поиска соответствующей информации, принимает одно из следующих решений: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при отсутствии оснований, предусмотренных пунктом 2.12 административного регламента, подготовить решение о предоставлении информации и запрашиваемую информацию;</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при наличии оснований, предусмотренных пунктом 2.12 административного регламента, отказать в предоставлении запрашиваемой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Специалист ОМСУ, ответственный за предоставление информации, по итогам принятого решения осуществляет подготовку в двух экземплярах решения о предоставлении информации с приложением запрашиваемой информации или решения об отказе в предоставлении информации и передает его на подпись главе ОМСУ.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Глава ОМСУ в течение одного рабочего дня подписывает и удостоверяет печатью решение о предоставлении информации с приложением запрашиваемой информации или решение об отказе в предоставлении информации и передает их специалисту ОМСУ, ответственному за предоставление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Специалист ОМСУ, ответственный за предоставление информации:</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1) в случае принятия решения о предоставлении информации, регистрирует в книге учета предоставление соответствующей информации о форме собственности на недвижимое и движимое имущество, земельные участки, в том числе сведения о ранее приватизированном имуществе, обновляет информацию в электронном журнале регистрации и направляет в МФЦ один экземпляр решения о предоставлении информации с приложением запрашиваемой информации;</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в случае принятия решения об отказе в предоставлении информации, обновляет информацию в электронном журнале регистрации и направляет в МФЦ один экземпляр решения об отказе в предоставлении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муниципальная услуга предоставляется в электронном виде (через Портал), решение о предоставлении информации с приложением запрашиваемой информации либо решение об отказе в предоставлении информации может быть оформлено в электронной форме. Принятое решение подписывается усиленной квалифицированной электронной подписью главы ОМСУ и направляется специалистом ОМСУ, ответственным за предоставление информации, в МФЦ для направления его в личный кабинет заявителя на Портале.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Срок исполнения административной процедуры составляет не более 5 рабочих дней со дня поступления в ОМСУ комплекта документов из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Результатом административной процедуры является принятие решения о предоставлении информации и подготовка запрашиваемой информации либо принятие решения об отказе в предоставлении информации и направление принятого решения в МФЦ для выдачи заявителю.</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B54163" w:rsidRDefault="00EE6D83" w:rsidP="00EE6D83">
      <w:pPr>
        <w:spacing w:after="0" w:line="360" w:lineRule="auto"/>
        <w:ind w:firstLine="709"/>
        <w:jc w:val="center"/>
        <w:rPr>
          <w:rFonts w:ascii="Times New Roman" w:hAnsi="Times New Roman"/>
          <w:b/>
          <w:sz w:val="28"/>
          <w:szCs w:val="28"/>
        </w:rPr>
      </w:pPr>
      <w:r w:rsidRPr="00B54163">
        <w:rPr>
          <w:rFonts w:ascii="Times New Roman" w:hAnsi="Times New Roman"/>
          <w:b/>
          <w:sz w:val="28"/>
          <w:szCs w:val="28"/>
        </w:rPr>
        <w:t>Уведомление заявителя о принятом решении и выдача ему документа, являющегося результатом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3.4. Основанием для начала административной процедуры является поступление специалисту МФЦ, ответственному за выдачу результата предоставления услуги, решения о предоставлении информации с приложением запрашиваемой информации либо решения об отказе в предоставлении информации (далее также – документ, являющийся результатом предоставления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 или через Портал.</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по почте, специалист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заявителя на Портале уведомление о принятии решения по его заявлению, а  также документ, являющийся результатом предоставления услуги, оформленный в электронном виде (или, если документ, являющийся результатом предоставления услуги, оформлен в бумажном виде – уведомление о принятии решения</w:t>
      </w:r>
      <w:proofErr w:type="gramEnd"/>
      <w:r w:rsidRPr="00FB5F05">
        <w:rPr>
          <w:rFonts w:ascii="Times New Roman" w:hAnsi="Times New Roman"/>
          <w:sz w:val="28"/>
          <w:szCs w:val="28"/>
        </w:rPr>
        <w:t xml:space="preserve"> по его заявлению с указанием даты и времени, когда заявитель может получить указанный документ).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посредством проверки документа, удостоверяющего личность, устанавливает личность заявителя;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при обращении представителя посредством проверки документа, подтверждающего полномочия представителя, устанавливает его полномочия;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с использованием программных средств формирует расписку о получении документа, являющегося результатом предоставления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Срок исполнения административной процедуры составляет не более одного рабочего дня.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Результатом исполнения административной процедуры является уведомление заявителя о принятом решении и выдача заявителю решения о предоставлении информации с приложением запрашиваемой информации либо решения об отказе в предоставлении информации.</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FB5F05" w:rsidRDefault="00EE6D83" w:rsidP="00EE6D83">
      <w:pPr>
        <w:spacing w:after="0" w:line="360" w:lineRule="auto"/>
        <w:ind w:firstLine="709"/>
        <w:jc w:val="center"/>
        <w:rPr>
          <w:rFonts w:ascii="Times New Roman" w:hAnsi="Times New Roman"/>
          <w:sz w:val="28"/>
          <w:szCs w:val="28"/>
        </w:rPr>
      </w:pPr>
      <w:r w:rsidRPr="00FB5F05">
        <w:rPr>
          <w:rFonts w:ascii="Times New Roman" w:hAnsi="Times New Roman"/>
          <w:b/>
          <w:sz w:val="28"/>
          <w:szCs w:val="28"/>
          <w:lang w:val="en-US"/>
        </w:rPr>
        <w:t>IV</w:t>
      </w:r>
      <w:r w:rsidRPr="00FB5F05">
        <w:rPr>
          <w:rFonts w:ascii="Times New Roman" w:hAnsi="Times New Roman"/>
          <w:b/>
          <w:sz w:val="28"/>
          <w:szCs w:val="28"/>
        </w:rPr>
        <w:t>. Формы контроля за исполнением административного регламента</w:t>
      </w:r>
    </w:p>
    <w:p w:rsidR="00EE6D83" w:rsidRPr="006F3E61" w:rsidRDefault="00EE6D83" w:rsidP="00EE6D83">
      <w:pPr>
        <w:spacing w:after="0" w:line="360" w:lineRule="auto"/>
        <w:ind w:firstLine="709"/>
        <w:jc w:val="center"/>
        <w:rPr>
          <w:rFonts w:ascii="Times New Roman" w:hAnsi="Times New Roman"/>
          <w:b/>
          <w:sz w:val="28"/>
          <w:szCs w:val="28"/>
        </w:rPr>
      </w:pPr>
      <w:r w:rsidRPr="006F3E61">
        <w:rPr>
          <w:rFonts w:ascii="Times New Roman" w:hAnsi="Times New Roman"/>
          <w:b/>
          <w:sz w:val="28"/>
          <w:szCs w:val="28"/>
        </w:rPr>
        <w:t xml:space="preserve">Порядок осуществления текущего </w:t>
      </w:r>
      <w:proofErr w:type="gramStart"/>
      <w:r w:rsidRPr="006F3E61">
        <w:rPr>
          <w:rFonts w:ascii="Times New Roman" w:hAnsi="Times New Roman"/>
          <w:b/>
          <w:sz w:val="28"/>
          <w:szCs w:val="28"/>
        </w:rPr>
        <w:t>контроля за</w:t>
      </w:r>
      <w:proofErr w:type="gramEnd"/>
      <w:r w:rsidRPr="006F3E61">
        <w:rPr>
          <w:rFonts w:ascii="Times New Roman" w:hAnsi="Times New Roman"/>
          <w:b/>
          <w:sz w:val="28"/>
          <w:szCs w:val="28"/>
        </w:rPr>
        <w:t xml:space="preserve"> соблюдением и исполнением должностными лицами положений административного регламента, а также принятием ими решений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4.1. </w:t>
      </w:r>
      <w:proofErr w:type="gramStart"/>
      <w:r w:rsidRPr="00FB5F05">
        <w:rPr>
          <w:rFonts w:ascii="Times New Roman" w:hAnsi="Times New Roman"/>
          <w:sz w:val="28"/>
          <w:szCs w:val="28"/>
        </w:rPr>
        <w:t>Контроль за</w:t>
      </w:r>
      <w:proofErr w:type="gramEnd"/>
      <w:r w:rsidRPr="00FB5F05">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Контроль за</w:t>
      </w:r>
      <w:proofErr w:type="gramEnd"/>
      <w:r w:rsidRPr="00FB5F05">
        <w:rPr>
          <w:rFonts w:ascii="Times New Roman" w:hAnsi="Times New Roman"/>
          <w:sz w:val="28"/>
          <w:szCs w:val="28"/>
        </w:rPr>
        <w:t xml:space="preserve"> исполнением положений настоящего административного регламента сотрудниками МФЦ осуществляется руководителем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Перечень должностных лиц, осуществляющих текущий контроль, устанавливается главой ОМСУ или руководителем МФЦ (в отношении сотрудников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B54163" w:rsidRDefault="00EE6D83" w:rsidP="00EE6D83">
      <w:pPr>
        <w:spacing w:after="0" w:line="360" w:lineRule="auto"/>
        <w:ind w:firstLine="709"/>
        <w:jc w:val="center"/>
        <w:rPr>
          <w:rFonts w:ascii="Times New Roman" w:hAnsi="Times New Roman"/>
          <w:b/>
          <w:sz w:val="28"/>
          <w:szCs w:val="28"/>
        </w:rPr>
      </w:pPr>
      <w:r w:rsidRPr="00B54163">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4163">
        <w:rPr>
          <w:rFonts w:ascii="Times New Roman" w:hAnsi="Times New Roman"/>
          <w:b/>
          <w:sz w:val="28"/>
          <w:szCs w:val="28"/>
        </w:rPr>
        <w:t>контроля за</w:t>
      </w:r>
      <w:proofErr w:type="gramEnd"/>
      <w:r w:rsidRPr="00B54163">
        <w:rPr>
          <w:rFonts w:ascii="Times New Roman" w:hAnsi="Times New Roman"/>
          <w:b/>
          <w:sz w:val="28"/>
          <w:szCs w:val="28"/>
        </w:rPr>
        <w:t xml:space="preserve"> полнотой и качеством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w:t>
      </w:r>
      <w:r w:rsidR="00B54163">
        <w:rPr>
          <w:rFonts w:ascii="Times New Roman" w:hAnsi="Times New Roman"/>
          <w:sz w:val="28"/>
          <w:szCs w:val="28"/>
        </w:rPr>
        <w:t>ОМСУ</w:t>
      </w:r>
      <w:r w:rsidR="00612476">
        <w:rPr>
          <w:rFonts w:ascii="Times New Roman" w:hAnsi="Times New Roman"/>
          <w:sz w:val="28"/>
          <w:szCs w:val="28"/>
        </w:rPr>
        <w:t xml:space="preserve"> </w:t>
      </w:r>
      <w:r w:rsidRPr="00FB5F05">
        <w:rPr>
          <w:rFonts w:ascii="Times New Roman" w:hAnsi="Times New Roman"/>
          <w:sz w:val="28"/>
          <w:szCs w:val="28"/>
        </w:rPr>
        <w:t>или руководителем МФЦ (в отношении сотрудников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Проведение проверок полноты и качества предоставления муниципальной услуги может носить плановый и внеплановый характер.</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Плановые проверки осуществляются через установленный главой </w:t>
      </w:r>
      <w:r w:rsidR="00B54163">
        <w:rPr>
          <w:rFonts w:ascii="Times New Roman" w:hAnsi="Times New Roman"/>
          <w:sz w:val="28"/>
          <w:szCs w:val="28"/>
        </w:rPr>
        <w:t xml:space="preserve">ОМСУ </w:t>
      </w:r>
      <w:r w:rsidRPr="00FB5F05">
        <w:rPr>
          <w:rFonts w:ascii="Times New Roman" w:hAnsi="Times New Roman"/>
          <w:sz w:val="28"/>
          <w:szCs w:val="28"/>
        </w:rPr>
        <w:t xml:space="preserve">или руководителем </w:t>
      </w:r>
      <w:r w:rsidR="00612476">
        <w:rPr>
          <w:rFonts w:ascii="Times New Roman" w:hAnsi="Times New Roman"/>
          <w:sz w:val="28"/>
          <w:szCs w:val="28"/>
        </w:rPr>
        <w:t>М</w:t>
      </w:r>
      <w:r w:rsidRPr="00FB5F05">
        <w:rPr>
          <w:rFonts w:ascii="Times New Roman" w:hAnsi="Times New Roman"/>
          <w:sz w:val="28"/>
          <w:szCs w:val="28"/>
        </w:rPr>
        <w:t>ФЦ</w:t>
      </w:r>
      <w:r w:rsidR="00612476">
        <w:rPr>
          <w:rFonts w:ascii="Times New Roman" w:hAnsi="Times New Roman"/>
          <w:sz w:val="28"/>
          <w:szCs w:val="28"/>
        </w:rPr>
        <w:t xml:space="preserve"> </w:t>
      </w:r>
      <w:r w:rsidRPr="00FB5F05">
        <w:rPr>
          <w:rFonts w:ascii="Times New Roman" w:hAnsi="Times New Roman"/>
          <w:sz w:val="28"/>
          <w:szCs w:val="28"/>
        </w:rPr>
        <w:t>(в отношении сотрудников МФЦ) срок.</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Внеплановые проверки осуществляются в случае конкретного обращения заинтересованного лица.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B54163" w:rsidRDefault="00EE6D83" w:rsidP="00EE6D83">
      <w:pPr>
        <w:spacing w:after="0" w:line="360" w:lineRule="auto"/>
        <w:ind w:firstLine="709"/>
        <w:jc w:val="center"/>
        <w:rPr>
          <w:rFonts w:ascii="Times New Roman" w:hAnsi="Times New Roman"/>
          <w:b/>
          <w:sz w:val="28"/>
          <w:szCs w:val="28"/>
        </w:rPr>
      </w:pPr>
      <w:r w:rsidRPr="00B54163">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4.3. Персональная ответственность должностных лиц закрепляется в их должностных инструкциях.</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B54163" w:rsidRDefault="00EE6D83" w:rsidP="00EE6D83">
      <w:pPr>
        <w:spacing w:after="0" w:line="360" w:lineRule="auto"/>
        <w:ind w:firstLine="709"/>
        <w:jc w:val="center"/>
        <w:rPr>
          <w:rFonts w:ascii="Times New Roman" w:hAnsi="Times New Roman"/>
          <w:b/>
          <w:sz w:val="28"/>
          <w:szCs w:val="28"/>
        </w:rPr>
      </w:pPr>
      <w:r w:rsidRPr="00B54163">
        <w:rPr>
          <w:rFonts w:ascii="Times New Roman" w:hAnsi="Times New Roman"/>
          <w:b/>
          <w:sz w:val="28"/>
          <w:szCs w:val="28"/>
        </w:rPr>
        <w:t xml:space="preserve">Требования к порядку и формам </w:t>
      </w:r>
      <w:proofErr w:type="gramStart"/>
      <w:r w:rsidRPr="00B54163">
        <w:rPr>
          <w:rFonts w:ascii="Times New Roman" w:hAnsi="Times New Roman"/>
          <w:b/>
          <w:sz w:val="28"/>
          <w:szCs w:val="28"/>
        </w:rPr>
        <w:t>контроля за</w:t>
      </w:r>
      <w:proofErr w:type="gramEnd"/>
      <w:r w:rsidRPr="00B54163">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4.4. Граждане, их объединения и организации в случае </w:t>
      </w:r>
      <w:proofErr w:type="gramStart"/>
      <w:r w:rsidRPr="00FB5F05">
        <w:rPr>
          <w:rFonts w:ascii="Times New Roman" w:hAnsi="Times New Roman"/>
          <w:sz w:val="28"/>
          <w:szCs w:val="28"/>
        </w:rPr>
        <w:t>выявления фактов нарушения порядка предоставления муниципальной услуги</w:t>
      </w:r>
      <w:proofErr w:type="gramEnd"/>
      <w:r w:rsidRPr="00FB5F05">
        <w:rPr>
          <w:rFonts w:ascii="Times New Roman" w:hAnsi="Times New Roman"/>
          <w:sz w:val="28"/>
          <w:szCs w:val="28"/>
        </w:rPr>
        <w:t xml:space="preserve"> или ненадлежащего исполнения настоящего административного регламента вправе обратиться с жалобой в </w:t>
      </w:r>
      <w:r w:rsidR="00B54163">
        <w:rPr>
          <w:rFonts w:ascii="Times New Roman" w:hAnsi="Times New Roman"/>
          <w:sz w:val="28"/>
          <w:szCs w:val="28"/>
        </w:rPr>
        <w:t>ОМСУ</w:t>
      </w:r>
      <w:r w:rsidR="00612476">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Общественный </w:t>
      </w:r>
      <w:proofErr w:type="gramStart"/>
      <w:r w:rsidRPr="00FB5F05">
        <w:rPr>
          <w:rFonts w:ascii="Times New Roman" w:hAnsi="Times New Roman"/>
          <w:sz w:val="28"/>
          <w:szCs w:val="28"/>
        </w:rPr>
        <w:t>контроль за</w:t>
      </w:r>
      <w:proofErr w:type="gramEnd"/>
      <w:r w:rsidRPr="00FB5F05">
        <w:rPr>
          <w:rFonts w:ascii="Times New Roman" w:hAnsi="Times New Roman"/>
          <w:sz w:val="28"/>
          <w:szCs w:val="28"/>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w:t>
      </w:r>
      <w:r w:rsidR="00B54163">
        <w:rPr>
          <w:rFonts w:ascii="Times New Roman" w:hAnsi="Times New Roman"/>
          <w:sz w:val="28"/>
          <w:szCs w:val="28"/>
        </w:rPr>
        <w:t>ОМСУ</w:t>
      </w:r>
      <w:r w:rsidRPr="00FB5F05">
        <w:rPr>
          <w:rFonts w:ascii="Times New Roman" w:hAnsi="Times New Roman"/>
          <w:sz w:val="28"/>
          <w:szCs w:val="28"/>
        </w:rPr>
        <w:t xml:space="preserve">. Рекомендации и предложения по вопросам предоставления муниципальной услуги, выработанные в ходе совместных мероприятий, учитываются </w:t>
      </w:r>
      <w:r w:rsidR="00B54163">
        <w:rPr>
          <w:rFonts w:ascii="Times New Roman" w:hAnsi="Times New Roman"/>
          <w:sz w:val="28"/>
          <w:szCs w:val="28"/>
        </w:rPr>
        <w:t>ОМСУ</w:t>
      </w:r>
      <w:r w:rsidRPr="00FB5F05">
        <w:rPr>
          <w:rFonts w:ascii="Times New Roman" w:hAnsi="Times New Roman"/>
          <w:sz w:val="28"/>
          <w:szCs w:val="28"/>
        </w:rPr>
        <w:t>,</w:t>
      </w:r>
      <w:r w:rsidR="00612476">
        <w:rPr>
          <w:rFonts w:ascii="Times New Roman" w:hAnsi="Times New Roman"/>
          <w:sz w:val="28"/>
          <w:szCs w:val="28"/>
        </w:rPr>
        <w:t xml:space="preserve"> </w:t>
      </w:r>
      <w:r w:rsidRPr="00FB5F05">
        <w:rPr>
          <w:rFonts w:ascii="Times New Roman" w:hAnsi="Times New Roman"/>
          <w:sz w:val="28"/>
          <w:szCs w:val="28"/>
        </w:rPr>
        <w:t>МФЦ в дальнейшей работе при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p>
    <w:p w:rsidR="00EE6D83" w:rsidRDefault="00EE6D83" w:rsidP="00EE6D83">
      <w:pPr>
        <w:spacing w:after="0" w:line="360" w:lineRule="auto"/>
        <w:ind w:firstLine="709"/>
        <w:jc w:val="center"/>
        <w:rPr>
          <w:rFonts w:ascii="Times New Roman" w:hAnsi="Times New Roman"/>
          <w:b/>
          <w:sz w:val="28"/>
          <w:szCs w:val="28"/>
        </w:rPr>
      </w:pPr>
      <w:r w:rsidRPr="00FB5F05">
        <w:rPr>
          <w:rFonts w:ascii="Times New Roman" w:hAnsi="Times New Roman"/>
          <w:b/>
          <w:sz w:val="28"/>
          <w:szCs w:val="28"/>
          <w:lang w:val="en-US"/>
        </w:rPr>
        <w:t>V</w:t>
      </w:r>
      <w:r w:rsidRPr="00FB5F05">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41D86" w:rsidRPr="00FB5F05" w:rsidRDefault="00A41D86" w:rsidP="00EE6D83">
      <w:pPr>
        <w:spacing w:after="0" w:line="360" w:lineRule="auto"/>
        <w:ind w:firstLine="709"/>
        <w:jc w:val="center"/>
        <w:rPr>
          <w:rFonts w:ascii="Times New Roman" w:hAnsi="Times New Roman"/>
          <w:b/>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Предмет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5.2. Заявители могут обратиться с </w:t>
      </w:r>
      <w:proofErr w:type="gramStart"/>
      <w:r w:rsidRPr="00FB5F05">
        <w:rPr>
          <w:rFonts w:ascii="Times New Roman" w:hAnsi="Times New Roman"/>
          <w:sz w:val="28"/>
          <w:szCs w:val="28"/>
        </w:rPr>
        <w:t>жалобой</w:t>
      </w:r>
      <w:proofErr w:type="gramEnd"/>
      <w:r w:rsidRPr="00FB5F05">
        <w:rPr>
          <w:rFonts w:ascii="Times New Roman" w:hAnsi="Times New Roman"/>
          <w:sz w:val="28"/>
          <w:szCs w:val="28"/>
        </w:rPr>
        <w:t xml:space="preserve"> в том числе в следующих случаях:</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нарушение срока регистрации запроса заявителя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нарушение срока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Орган, предоставляющий муниципальную услугу, определяет должностных лиц, уполномоченных на рассмотрение жалоб.</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Жалоба на нарушение порядка предоставления муниципальной услуги МФЦ</w:t>
      </w:r>
      <w:r w:rsidR="00B54163">
        <w:rPr>
          <w:rFonts w:ascii="Times New Roman" w:hAnsi="Times New Roman"/>
          <w:sz w:val="28"/>
          <w:szCs w:val="28"/>
        </w:rPr>
        <w:t xml:space="preserve"> </w:t>
      </w:r>
      <w:r w:rsidRPr="00FB5F05">
        <w:rPr>
          <w:rFonts w:ascii="Times New Roman" w:hAnsi="Times New Roman"/>
          <w:sz w:val="28"/>
          <w:szCs w:val="28"/>
        </w:rPr>
        <w:t>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Порядок подачи и рассмотрения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Жалоба должна содержать: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FB5F05">
        <w:rPr>
          <w:rFonts w:ascii="Times New Roman" w:hAnsi="Times New Roman"/>
          <w:sz w:val="28"/>
          <w:szCs w:val="28"/>
        </w:rPr>
        <w:t>представлена</w:t>
      </w:r>
      <w:proofErr w:type="gramEnd"/>
      <w:r w:rsidRPr="00FB5F05">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Время приема жалоб должно совпадать со временем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Жалоба в письменной форме может быть направлена по почте.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электронном виде жалоба может быть подана заявителем посредством: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 официального сайта органа, предоставляющего муниципальную услугу, в сети Интернет;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 Портала.</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Должностные лица, уполномоченные на рассмотрение жалоб, обеспечивают: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 прием и рассмотрение жалоб в соответствии с требованиями настоящего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Орган, предоставляющий муниципальную услугу, обеспечивает: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 оснащение мест приема жалоб;</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г) заключение соглашений о взаимодействии в части осуществления МФЦ приема жалоб и выдачи заявителям результатов рассмотрения жалоб;</w:t>
      </w:r>
    </w:p>
    <w:p w:rsidR="00EE6D83" w:rsidRPr="00FB5F05" w:rsidRDefault="00EE6D83" w:rsidP="00EE6D83">
      <w:pPr>
        <w:spacing w:after="0" w:line="360" w:lineRule="auto"/>
        <w:ind w:firstLine="709"/>
        <w:jc w:val="both"/>
        <w:rPr>
          <w:rFonts w:ascii="Times New Roman" w:hAnsi="Times New Roman"/>
          <w:sz w:val="28"/>
          <w:szCs w:val="28"/>
        </w:rPr>
      </w:pPr>
      <w:proofErr w:type="spellStart"/>
      <w:r w:rsidRPr="00FB5F05">
        <w:rPr>
          <w:rFonts w:ascii="Times New Roman" w:hAnsi="Times New Roman"/>
          <w:sz w:val="28"/>
          <w:szCs w:val="28"/>
        </w:rPr>
        <w:t>д</w:t>
      </w:r>
      <w:proofErr w:type="spellEnd"/>
      <w:r w:rsidRPr="00FB5F05">
        <w:rPr>
          <w:rFonts w:ascii="Times New Roman" w:hAnsi="Times New Roman"/>
          <w:sz w:val="28"/>
          <w:szCs w:val="28"/>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Орган, предоставляющий муниципальную услугу, отказывает в удовлетворении жалобы в следующих случаях:</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Орган, предоставляющий муниципальную услугу, вправе оставить жалобу без ответа в следующих случаях:</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hd w:val="clear" w:color="auto" w:fill="FFFFFF"/>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Сроки рассмотрения жалобы</w:t>
      </w:r>
    </w:p>
    <w:p w:rsidR="00EE6D83" w:rsidRPr="00FB5F05" w:rsidRDefault="00EE6D83" w:rsidP="00EE6D83">
      <w:pPr>
        <w:shd w:val="clear" w:color="auto" w:fill="FFFFFF"/>
        <w:spacing w:after="0" w:line="360" w:lineRule="auto"/>
        <w:ind w:firstLine="709"/>
        <w:jc w:val="both"/>
        <w:rPr>
          <w:rFonts w:ascii="Times New Roman" w:hAnsi="Times New Roman"/>
          <w:sz w:val="28"/>
          <w:szCs w:val="28"/>
        </w:rPr>
      </w:pPr>
      <w:r w:rsidRPr="00FB5F05">
        <w:rPr>
          <w:rFonts w:ascii="Times New Roman" w:hAnsi="Times New Roman"/>
          <w:sz w:val="28"/>
          <w:szCs w:val="28"/>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E6D83" w:rsidRPr="00FB5F05" w:rsidRDefault="00EE6D83" w:rsidP="00EE6D83">
      <w:pPr>
        <w:shd w:val="clear" w:color="auto" w:fill="FFFFFF"/>
        <w:spacing w:after="0" w:line="360" w:lineRule="auto"/>
        <w:ind w:firstLine="709"/>
        <w:jc w:val="both"/>
        <w:rPr>
          <w:rFonts w:ascii="Times New Roman" w:hAnsi="Times New Roman"/>
          <w:sz w:val="28"/>
          <w:szCs w:val="28"/>
        </w:rPr>
      </w:pPr>
      <w:r w:rsidRPr="00FB5F05">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6D83" w:rsidRPr="00FB5F05" w:rsidRDefault="00EE6D83" w:rsidP="00EE6D83">
      <w:pPr>
        <w:shd w:val="clear" w:color="auto" w:fill="FFFFFF"/>
        <w:spacing w:after="0" w:line="360" w:lineRule="auto"/>
        <w:ind w:firstLine="709"/>
        <w:jc w:val="both"/>
        <w:rPr>
          <w:rFonts w:ascii="Times New Roman" w:hAnsi="Times New Roman"/>
          <w:sz w:val="28"/>
          <w:szCs w:val="28"/>
        </w:rPr>
      </w:pPr>
    </w:p>
    <w:p w:rsidR="00EE6D83" w:rsidRPr="00B54163" w:rsidRDefault="00EE6D83" w:rsidP="00EE6D83">
      <w:pPr>
        <w:spacing w:after="0" w:line="360" w:lineRule="auto"/>
        <w:ind w:firstLine="709"/>
        <w:jc w:val="center"/>
        <w:rPr>
          <w:rFonts w:ascii="Times New Roman" w:hAnsi="Times New Roman"/>
          <w:b/>
          <w:sz w:val="28"/>
          <w:szCs w:val="28"/>
        </w:rPr>
      </w:pPr>
      <w:r w:rsidRPr="00B54163">
        <w:rPr>
          <w:rFonts w:ascii="Times New Roman" w:hAnsi="Times New Roman"/>
          <w:b/>
          <w:sz w:val="28"/>
          <w:szCs w:val="28"/>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5.6. Приостановление рассмотрения жалобы не предусмотрено.</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Результат рассмотрения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1) удовлетворяет жалобу, в том числе в форме отмены принятого решения, исправления допущенных </w:t>
      </w:r>
      <w:proofErr w:type="gramStart"/>
      <w:r w:rsidRPr="00FB5F05">
        <w:rPr>
          <w:rFonts w:ascii="Times New Roman" w:hAnsi="Times New Roman"/>
          <w:sz w:val="28"/>
          <w:szCs w:val="28"/>
        </w:rPr>
        <w:t>органом</w:t>
      </w:r>
      <w:proofErr w:type="gramEnd"/>
      <w:r w:rsidRPr="00FB5F05">
        <w:rPr>
          <w:rFonts w:ascii="Times New Roman" w:hAnsi="Times New Roman"/>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отказывает в удовлетворении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Указанное решение принимается в форме акта органа, предоставляющего муниципальную услугу.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B54163" w:rsidRDefault="00EE6D83" w:rsidP="00EE6D83">
      <w:pPr>
        <w:spacing w:after="0" w:line="360" w:lineRule="auto"/>
        <w:ind w:firstLine="709"/>
        <w:jc w:val="center"/>
        <w:rPr>
          <w:rFonts w:ascii="Times New Roman" w:hAnsi="Times New Roman"/>
          <w:b/>
          <w:sz w:val="28"/>
          <w:szCs w:val="28"/>
        </w:rPr>
      </w:pPr>
      <w:r w:rsidRPr="00B54163">
        <w:rPr>
          <w:rFonts w:ascii="Times New Roman" w:hAnsi="Times New Roman"/>
          <w:b/>
          <w:sz w:val="28"/>
          <w:szCs w:val="28"/>
        </w:rPr>
        <w:t>Порядок информирования заявителя о результатах рассмотрения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ответе по результатам рассмотрения жалобы указываются:</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фамилия, имя, отчество (при наличии) или наименование заявителя;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г) основания для принятия решения по жалобе;</w:t>
      </w:r>
    </w:p>
    <w:p w:rsidR="00EE6D83" w:rsidRPr="00FB5F05" w:rsidRDefault="00EE6D83" w:rsidP="00EE6D83">
      <w:pPr>
        <w:spacing w:after="0" w:line="360" w:lineRule="auto"/>
        <w:ind w:firstLine="709"/>
        <w:jc w:val="both"/>
        <w:rPr>
          <w:rFonts w:ascii="Times New Roman" w:hAnsi="Times New Roman"/>
          <w:sz w:val="28"/>
          <w:szCs w:val="28"/>
        </w:rPr>
      </w:pPr>
      <w:proofErr w:type="spellStart"/>
      <w:r w:rsidRPr="00FB5F05">
        <w:rPr>
          <w:rFonts w:ascii="Times New Roman" w:hAnsi="Times New Roman"/>
          <w:sz w:val="28"/>
          <w:szCs w:val="28"/>
        </w:rPr>
        <w:t>д</w:t>
      </w:r>
      <w:proofErr w:type="spellEnd"/>
      <w:r w:rsidRPr="00FB5F05">
        <w:rPr>
          <w:rFonts w:ascii="Times New Roman" w:hAnsi="Times New Roman"/>
          <w:sz w:val="28"/>
          <w:szCs w:val="28"/>
        </w:rPr>
        <w:t>) принятое по жалобе решение;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ж) сведения о порядке обжалования принятого по жалобе решения.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Порядок обжалования решения по жалобе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5.10. Заявитель имеет право запрашивать и получать информацию и документы, необходимые для обоснования и рассмотрения жалобы.</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Способы информирования заявителей о порядке подачи и рассмотрения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5.11. Заявитель может получить информацию о порядке подачи и рассмотрения жалобы следующими способами: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в здании МФЦ обратившись лично;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позвонив по номерам справочных телефонов МФЦ или ОМСУ;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отправив письмо по почте;</w:t>
      </w:r>
    </w:p>
    <w:p w:rsidR="00EE6D83" w:rsidRPr="00FB5F05" w:rsidRDefault="00A41D86" w:rsidP="00EE6D83">
      <w:pPr>
        <w:spacing w:after="0" w:line="360" w:lineRule="auto"/>
        <w:ind w:firstLine="709"/>
        <w:jc w:val="both"/>
        <w:rPr>
          <w:rFonts w:ascii="Times New Roman" w:hAnsi="Times New Roman"/>
          <w:sz w:val="28"/>
          <w:szCs w:val="28"/>
        </w:rPr>
      </w:pPr>
      <w:r>
        <w:rPr>
          <w:rFonts w:ascii="Times New Roman" w:hAnsi="Times New Roman"/>
          <w:sz w:val="28"/>
          <w:szCs w:val="28"/>
        </w:rPr>
        <w:t>4) на официальном</w:t>
      </w:r>
      <w:r w:rsidR="00EE6D83" w:rsidRPr="00FB5F05">
        <w:rPr>
          <w:rFonts w:ascii="Times New Roman" w:hAnsi="Times New Roman"/>
          <w:sz w:val="28"/>
          <w:szCs w:val="28"/>
        </w:rPr>
        <w:t xml:space="preserve"> сайт</w:t>
      </w:r>
      <w:r>
        <w:rPr>
          <w:rFonts w:ascii="Times New Roman" w:hAnsi="Times New Roman"/>
          <w:sz w:val="28"/>
          <w:szCs w:val="28"/>
        </w:rPr>
        <w:t>е</w:t>
      </w:r>
      <w:r w:rsidR="00EE6D83" w:rsidRPr="00FB5F05">
        <w:rPr>
          <w:rFonts w:ascii="Times New Roman" w:hAnsi="Times New Roman"/>
          <w:sz w:val="28"/>
          <w:szCs w:val="28"/>
        </w:rPr>
        <w:t xml:space="preserve"> ОМСУ в сети Интернет;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 на Портале;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6) с 1 января 2014 года через Систему.</w:t>
      </w:r>
    </w:p>
    <w:p w:rsidR="00EE6D83" w:rsidRPr="00FB5F05" w:rsidRDefault="00EE6D83" w:rsidP="00A41D86">
      <w:pPr>
        <w:spacing w:after="0" w:line="240" w:lineRule="auto"/>
        <w:ind w:firstLine="709"/>
        <w:jc w:val="right"/>
        <w:rPr>
          <w:rFonts w:ascii="Times New Roman" w:hAnsi="Times New Roman"/>
          <w:sz w:val="28"/>
          <w:szCs w:val="28"/>
        </w:rPr>
      </w:pPr>
      <w:r w:rsidRPr="00FB5F05">
        <w:rPr>
          <w:rFonts w:ascii="Times New Roman" w:hAnsi="Times New Roman"/>
          <w:sz w:val="28"/>
          <w:szCs w:val="28"/>
        </w:rPr>
        <w:br w:type="page"/>
        <w:t>Приложение 1</w:t>
      </w:r>
    </w:p>
    <w:p w:rsidR="00EE6D83" w:rsidRPr="00FB5F05" w:rsidRDefault="00EE6D83" w:rsidP="00A41D86">
      <w:pPr>
        <w:spacing w:after="0" w:line="240" w:lineRule="auto"/>
        <w:ind w:firstLine="709"/>
        <w:jc w:val="right"/>
        <w:rPr>
          <w:rFonts w:ascii="Times New Roman" w:hAnsi="Times New Roman"/>
          <w:sz w:val="28"/>
          <w:szCs w:val="28"/>
        </w:rPr>
      </w:pPr>
      <w:r w:rsidRPr="00FB5F05">
        <w:rPr>
          <w:rFonts w:ascii="Times New Roman" w:hAnsi="Times New Roman"/>
          <w:sz w:val="28"/>
          <w:szCs w:val="28"/>
        </w:rPr>
        <w:t>к административному регламенту</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FB5F05" w:rsidRDefault="00EE6D83" w:rsidP="00A41D86">
      <w:pPr>
        <w:spacing w:after="0" w:line="240" w:lineRule="auto"/>
        <w:ind w:firstLine="709"/>
        <w:jc w:val="center"/>
        <w:rPr>
          <w:rFonts w:ascii="Times New Roman" w:hAnsi="Times New Roman"/>
          <w:sz w:val="28"/>
          <w:szCs w:val="28"/>
        </w:rPr>
      </w:pPr>
      <w:r w:rsidRPr="00FB5F05">
        <w:rPr>
          <w:rFonts w:ascii="Times New Roman" w:hAnsi="Times New Roman"/>
          <w:b/>
          <w:sz w:val="28"/>
          <w:szCs w:val="28"/>
        </w:rPr>
        <w:t xml:space="preserve">Общая информация о </w:t>
      </w:r>
      <w:r w:rsidR="00B54163">
        <w:rPr>
          <w:rFonts w:ascii="Times New Roman" w:hAnsi="Times New Roman"/>
          <w:b/>
          <w:sz w:val="28"/>
          <w:szCs w:val="28"/>
        </w:rPr>
        <w:t>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r w:rsidRPr="00FB5F05">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6"/>
        <w:gridCol w:w="4775"/>
      </w:tblGrid>
      <w:tr w:rsidR="00EE6D83" w:rsidRPr="00FB5F05" w:rsidTr="0064573F">
        <w:tc>
          <w:tcPr>
            <w:tcW w:w="4796" w:type="dxa"/>
            <w:shd w:val="clear" w:color="auto" w:fill="auto"/>
          </w:tcPr>
          <w:p w:rsidR="00EE6D83" w:rsidRPr="00FB5F05" w:rsidRDefault="00EE6D83" w:rsidP="0064573F">
            <w:pPr>
              <w:spacing w:after="0" w:line="240" w:lineRule="auto"/>
              <w:jc w:val="both"/>
              <w:rPr>
                <w:rFonts w:ascii="Times New Roman" w:hAnsi="Times New Roman"/>
                <w:sz w:val="28"/>
                <w:szCs w:val="28"/>
              </w:rPr>
            </w:pPr>
            <w:r w:rsidRPr="00FB5F05">
              <w:rPr>
                <w:rFonts w:ascii="Times New Roman" w:hAnsi="Times New Roman"/>
                <w:sz w:val="28"/>
                <w:szCs w:val="28"/>
              </w:rPr>
              <w:t>Почтовый адрес для направления корреспонденции</w:t>
            </w:r>
          </w:p>
        </w:tc>
        <w:tc>
          <w:tcPr>
            <w:tcW w:w="4775" w:type="dxa"/>
            <w:shd w:val="clear" w:color="auto" w:fill="auto"/>
          </w:tcPr>
          <w:p w:rsidR="00EE6D83" w:rsidRPr="00FB5F05" w:rsidRDefault="0064573F" w:rsidP="0064573F">
            <w:pPr>
              <w:spacing w:after="0" w:line="240" w:lineRule="auto"/>
              <w:jc w:val="both"/>
              <w:rPr>
                <w:rFonts w:ascii="Times New Roman" w:hAnsi="Times New Roman"/>
                <w:sz w:val="28"/>
                <w:szCs w:val="28"/>
              </w:rPr>
            </w:pPr>
            <w:r>
              <w:rPr>
                <w:rFonts w:ascii="Times New Roman" w:hAnsi="Times New Roman"/>
                <w:sz w:val="28"/>
                <w:szCs w:val="28"/>
              </w:rPr>
              <w:t>Челябинская область, Увельский район, п. Увельский, ул. Кирова, д.2</w:t>
            </w:r>
          </w:p>
        </w:tc>
      </w:tr>
      <w:tr w:rsidR="0064573F" w:rsidRPr="00FB5F05" w:rsidTr="0064573F">
        <w:tc>
          <w:tcPr>
            <w:tcW w:w="4796" w:type="dxa"/>
            <w:shd w:val="clear" w:color="auto" w:fill="auto"/>
          </w:tcPr>
          <w:p w:rsidR="0064573F" w:rsidRPr="00FB5F05" w:rsidRDefault="0064573F" w:rsidP="00E97C5C">
            <w:pPr>
              <w:spacing w:after="0" w:line="360" w:lineRule="auto"/>
              <w:jc w:val="both"/>
              <w:rPr>
                <w:rFonts w:ascii="Times New Roman" w:hAnsi="Times New Roman"/>
                <w:sz w:val="28"/>
                <w:szCs w:val="28"/>
              </w:rPr>
            </w:pPr>
            <w:r w:rsidRPr="00FB5F05">
              <w:rPr>
                <w:rFonts w:ascii="Times New Roman" w:hAnsi="Times New Roman"/>
                <w:sz w:val="28"/>
                <w:szCs w:val="28"/>
              </w:rPr>
              <w:t>Место нахождения</w:t>
            </w:r>
          </w:p>
        </w:tc>
        <w:tc>
          <w:tcPr>
            <w:tcW w:w="4775" w:type="dxa"/>
            <w:shd w:val="clear" w:color="auto" w:fill="auto"/>
          </w:tcPr>
          <w:p w:rsidR="0064573F" w:rsidRPr="00FB5F05" w:rsidRDefault="0064573F" w:rsidP="004C2F0C">
            <w:pPr>
              <w:spacing w:after="0" w:line="240" w:lineRule="auto"/>
              <w:jc w:val="both"/>
              <w:rPr>
                <w:rFonts w:ascii="Times New Roman" w:hAnsi="Times New Roman"/>
                <w:sz w:val="28"/>
                <w:szCs w:val="28"/>
              </w:rPr>
            </w:pPr>
            <w:r>
              <w:rPr>
                <w:rFonts w:ascii="Times New Roman" w:hAnsi="Times New Roman"/>
                <w:sz w:val="28"/>
                <w:szCs w:val="28"/>
              </w:rPr>
              <w:t>Челябинская область, Увельский район, п. Увельский, ул. Кирова, д.2</w:t>
            </w:r>
          </w:p>
        </w:tc>
      </w:tr>
      <w:tr w:rsidR="0064573F" w:rsidRPr="00FB5F05" w:rsidTr="0064573F">
        <w:tc>
          <w:tcPr>
            <w:tcW w:w="4796" w:type="dxa"/>
            <w:shd w:val="clear" w:color="auto" w:fill="auto"/>
          </w:tcPr>
          <w:p w:rsidR="0064573F" w:rsidRPr="00FB5F05" w:rsidRDefault="0064573F" w:rsidP="00E97C5C">
            <w:pPr>
              <w:spacing w:after="0" w:line="360" w:lineRule="auto"/>
              <w:jc w:val="both"/>
              <w:rPr>
                <w:rFonts w:ascii="Times New Roman" w:hAnsi="Times New Roman"/>
                <w:sz w:val="28"/>
                <w:szCs w:val="28"/>
              </w:rPr>
            </w:pPr>
            <w:r w:rsidRPr="00FB5F05">
              <w:rPr>
                <w:rFonts w:ascii="Times New Roman" w:hAnsi="Times New Roman"/>
                <w:sz w:val="28"/>
                <w:szCs w:val="28"/>
              </w:rPr>
              <w:t>Адрес электронной почты</w:t>
            </w:r>
          </w:p>
        </w:tc>
        <w:tc>
          <w:tcPr>
            <w:tcW w:w="4775" w:type="dxa"/>
            <w:shd w:val="clear" w:color="auto" w:fill="auto"/>
          </w:tcPr>
          <w:p w:rsidR="0064573F" w:rsidRPr="0064573F" w:rsidRDefault="0064573F" w:rsidP="00E97C5C">
            <w:pPr>
              <w:spacing w:after="0" w:line="360" w:lineRule="auto"/>
              <w:jc w:val="both"/>
              <w:rPr>
                <w:rFonts w:ascii="Times New Roman" w:hAnsi="Times New Roman"/>
                <w:sz w:val="28"/>
                <w:szCs w:val="28"/>
                <w:lang w:val="en-US"/>
              </w:rPr>
            </w:pPr>
            <w:r>
              <w:rPr>
                <w:rFonts w:ascii="Times New Roman" w:hAnsi="Times New Roman"/>
                <w:sz w:val="28"/>
                <w:szCs w:val="28"/>
                <w:lang w:val="en-US"/>
              </w:rPr>
              <w:t>mfc_uvelka@mail.ru</w:t>
            </w:r>
          </w:p>
        </w:tc>
      </w:tr>
      <w:tr w:rsidR="0064573F" w:rsidRPr="00FB5F05" w:rsidTr="0064573F">
        <w:tc>
          <w:tcPr>
            <w:tcW w:w="4796" w:type="dxa"/>
            <w:shd w:val="clear" w:color="auto" w:fill="auto"/>
          </w:tcPr>
          <w:p w:rsidR="0064573F" w:rsidRPr="00FB5F05" w:rsidRDefault="0064573F" w:rsidP="00E97C5C">
            <w:pPr>
              <w:spacing w:after="0" w:line="360" w:lineRule="auto"/>
              <w:jc w:val="both"/>
              <w:rPr>
                <w:rFonts w:ascii="Times New Roman" w:hAnsi="Times New Roman"/>
                <w:sz w:val="28"/>
                <w:szCs w:val="28"/>
              </w:rPr>
            </w:pPr>
            <w:r w:rsidRPr="00FB5F05">
              <w:rPr>
                <w:rFonts w:ascii="Times New Roman" w:hAnsi="Times New Roman"/>
                <w:sz w:val="28"/>
                <w:szCs w:val="28"/>
              </w:rPr>
              <w:t>Телефон для справок</w:t>
            </w:r>
          </w:p>
        </w:tc>
        <w:tc>
          <w:tcPr>
            <w:tcW w:w="4775" w:type="dxa"/>
            <w:shd w:val="clear" w:color="auto" w:fill="auto"/>
          </w:tcPr>
          <w:p w:rsidR="0064573F" w:rsidRPr="0064573F" w:rsidRDefault="0064573F" w:rsidP="00E97C5C">
            <w:pPr>
              <w:spacing w:after="0" w:line="360" w:lineRule="auto"/>
              <w:jc w:val="both"/>
              <w:rPr>
                <w:rFonts w:ascii="Times New Roman" w:hAnsi="Times New Roman"/>
                <w:sz w:val="28"/>
                <w:szCs w:val="28"/>
                <w:lang w:val="en-US"/>
              </w:rPr>
            </w:pPr>
            <w:r>
              <w:rPr>
                <w:rFonts w:ascii="Times New Roman" w:hAnsi="Times New Roman"/>
                <w:sz w:val="28"/>
                <w:szCs w:val="28"/>
                <w:lang w:val="en-US"/>
              </w:rPr>
              <w:t>8 (35166) 3-24-72</w:t>
            </w:r>
          </w:p>
        </w:tc>
      </w:tr>
      <w:tr w:rsidR="0064573F" w:rsidRPr="00FB5F05" w:rsidTr="0064573F">
        <w:tc>
          <w:tcPr>
            <w:tcW w:w="4796" w:type="dxa"/>
            <w:shd w:val="clear" w:color="auto" w:fill="auto"/>
          </w:tcPr>
          <w:p w:rsidR="0064573F" w:rsidRPr="00FB5F05" w:rsidRDefault="0064573F" w:rsidP="00E97C5C">
            <w:pPr>
              <w:spacing w:after="0" w:line="360" w:lineRule="auto"/>
              <w:jc w:val="both"/>
              <w:rPr>
                <w:rFonts w:ascii="Times New Roman" w:hAnsi="Times New Roman"/>
                <w:sz w:val="28"/>
                <w:szCs w:val="28"/>
              </w:rPr>
            </w:pPr>
            <w:r w:rsidRPr="00FB5F05">
              <w:rPr>
                <w:rFonts w:ascii="Times New Roman" w:hAnsi="Times New Roman"/>
                <w:sz w:val="28"/>
                <w:szCs w:val="28"/>
              </w:rPr>
              <w:t>Официальный сайт в сети Интернет</w:t>
            </w:r>
          </w:p>
        </w:tc>
        <w:tc>
          <w:tcPr>
            <w:tcW w:w="4775" w:type="dxa"/>
            <w:shd w:val="clear" w:color="auto" w:fill="auto"/>
          </w:tcPr>
          <w:p w:rsidR="0064573F" w:rsidRPr="0064573F" w:rsidRDefault="0064573F" w:rsidP="00E97C5C">
            <w:pPr>
              <w:spacing w:after="0" w:line="360" w:lineRule="auto"/>
              <w:jc w:val="both"/>
              <w:rPr>
                <w:rFonts w:ascii="Times New Roman" w:hAnsi="Times New Roman"/>
                <w:sz w:val="28"/>
                <w:szCs w:val="28"/>
                <w:lang w:val="en-US"/>
              </w:rPr>
            </w:pPr>
            <w:r>
              <w:rPr>
                <w:rFonts w:ascii="Times New Roman" w:hAnsi="Times New Roman"/>
                <w:sz w:val="28"/>
                <w:szCs w:val="28"/>
                <w:lang w:val="en-US"/>
              </w:rPr>
              <w:t>www.admuvelka.ru</w:t>
            </w:r>
          </w:p>
        </w:tc>
      </w:tr>
      <w:tr w:rsidR="0064573F" w:rsidRPr="00FB5F05" w:rsidTr="0064573F">
        <w:tc>
          <w:tcPr>
            <w:tcW w:w="4796" w:type="dxa"/>
            <w:shd w:val="clear" w:color="auto" w:fill="auto"/>
          </w:tcPr>
          <w:p w:rsidR="0064573F" w:rsidRPr="00FB5F05" w:rsidRDefault="0064573F" w:rsidP="00E97C5C">
            <w:pPr>
              <w:spacing w:after="0" w:line="360" w:lineRule="auto"/>
              <w:jc w:val="both"/>
              <w:rPr>
                <w:rFonts w:ascii="Times New Roman" w:hAnsi="Times New Roman"/>
                <w:sz w:val="28"/>
                <w:szCs w:val="28"/>
              </w:rPr>
            </w:pPr>
            <w:r w:rsidRPr="00FB5F05">
              <w:rPr>
                <w:rFonts w:ascii="Times New Roman" w:hAnsi="Times New Roman"/>
                <w:sz w:val="28"/>
                <w:szCs w:val="28"/>
              </w:rPr>
              <w:t>ФИО руководителя</w:t>
            </w:r>
          </w:p>
        </w:tc>
        <w:tc>
          <w:tcPr>
            <w:tcW w:w="4775" w:type="dxa"/>
            <w:shd w:val="clear" w:color="auto" w:fill="auto"/>
          </w:tcPr>
          <w:p w:rsidR="0064573F" w:rsidRPr="00FB5F05" w:rsidRDefault="0064573F" w:rsidP="00E97C5C">
            <w:pPr>
              <w:spacing w:after="0" w:line="360" w:lineRule="auto"/>
              <w:jc w:val="both"/>
              <w:rPr>
                <w:rFonts w:ascii="Times New Roman" w:hAnsi="Times New Roman"/>
                <w:sz w:val="28"/>
                <w:szCs w:val="28"/>
              </w:rPr>
            </w:pPr>
            <w:r>
              <w:rPr>
                <w:rFonts w:ascii="Times New Roman" w:hAnsi="Times New Roman"/>
                <w:sz w:val="28"/>
                <w:szCs w:val="28"/>
              </w:rPr>
              <w:t>Феоктистова Светлана Викторовна</w:t>
            </w:r>
          </w:p>
        </w:tc>
      </w:tr>
    </w:tbl>
    <w:p w:rsidR="00EE6D83" w:rsidRPr="00FB5F05" w:rsidRDefault="00EE6D83" w:rsidP="00EE6D83">
      <w:pPr>
        <w:spacing w:after="0" w:line="360" w:lineRule="auto"/>
        <w:ind w:firstLine="709"/>
        <w:jc w:val="both"/>
        <w:rPr>
          <w:rFonts w:ascii="Times New Roman" w:hAnsi="Times New Roman"/>
          <w:sz w:val="28"/>
          <w:szCs w:val="28"/>
        </w:rPr>
      </w:pPr>
    </w:p>
    <w:p w:rsidR="00EE6D83" w:rsidRPr="00FB5F05" w:rsidRDefault="00EE6D83" w:rsidP="00EE6D83">
      <w:pPr>
        <w:spacing w:after="0" w:line="360" w:lineRule="auto"/>
        <w:ind w:firstLine="709"/>
        <w:jc w:val="center"/>
        <w:rPr>
          <w:rFonts w:ascii="Times New Roman" w:hAnsi="Times New Roman"/>
          <w:b/>
          <w:sz w:val="28"/>
          <w:szCs w:val="28"/>
        </w:rPr>
      </w:pPr>
      <w:r w:rsidRPr="00FB5F05">
        <w:rPr>
          <w:rFonts w:ascii="Times New Roman" w:hAnsi="Times New Roman"/>
          <w:b/>
          <w:sz w:val="28"/>
          <w:szCs w:val="28"/>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EE6D83" w:rsidRPr="00FB5F05" w:rsidTr="0064573F">
        <w:tc>
          <w:tcPr>
            <w:tcW w:w="4786"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Дни недели</w:t>
            </w:r>
          </w:p>
        </w:tc>
        <w:tc>
          <w:tcPr>
            <w:tcW w:w="4785"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Часы работы</w:t>
            </w:r>
          </w:p>
        </w:tc>
      </w:tr>
      <w:tr w:rsidR="00EE6D83" w:rsidRPr="00FB5F05" w:rsidTr="0064573F">
        <w:tc>
          <w:tcPr>
            <w:tcW w:w="4786"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Понедельник</w:t>
            </w:r>
          </w:p>
        </w:tc>
        <w:tc>
          <w:tcPr>
            <w:tcW w:w="4785" w:type="dxa"/>
            <w:shd w:val="clear" w:color="auto" w:fill="auto"/>
            <w:vAlign w:val="center"/>
          </w:tcPr>
          <w:p w:rsidR="00EE6D83" w:rsidRPr="00FB5F05" w:rsidRDefault="0064573F" w:rsidP="00E97C5C">
            <w:pPr>
              <w:spacing w:after="0" w:line="360" w:lineRule="auto"/>
              <w:jc w:val="center"/>
              <w:rPr>
                <w:rFonts w:ascii="Times New Roman" w:hAnsi="Times New Roman"/>
                <w:sz w:val="28"/>
                <w:szCs w:val="28"/>
              </w:rPr>
            </w:pPr>
            <w:proofErr w:type="spellStart"/>
            <w:r>
              <w:rPr>
                <w:rFonts w:ascii="Times New Roman" w:hAnsi="Times New Roman"/>
                <w:sz w:val="28"/>
                <w:szCs w:val="28"/>
              </w:rPr>
              <w:t>Неприемный</w:t>
            </w:r>
            <w:proofErr w:type="spellEnd"/>
            <w:r>
              <w:rPr>
                <w:rFonts w:ascii="Times New Roman" w:hAnsi="Times New Roman"/>
                <w:sz w:val="28"/>
                <w:szCs w:val="28"/>
              </w:rPr>
              <w:t xml:space="preserve"> день</w:t>
            </w:r>
          </w:p>
        </w:tc>
      </w:tr>
      <w:tr w:rsidR="00EE6D83" w:rsidRPr="00FB5F05" w:rsidTr="0064573F">
        <w:tc>
          <w:tcPr>
            <w:tcW w:w="4786"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Вторник</w:t>
            </w:r>
          </w:p>
        </w:tc>
        <w:tc>
          <w:tcPr>
            <w:tcW w:w="4785" w:type="dxa"/>
            <w:shd w:val="clear" w:color="auto" w:fill="auto"/>
            <w:vAlign w:val="center"/>
          </w:tcPr>
          <w:p w:rsidR="00EE6D83" w:rsidRPr="00FB5F05" w:rsidRDefault="0064573F" w:rsidP="00E97C5C">
            <w:pPr>
              <w:spacing w:after="0" w:line="360" w:lineRule="auto"/>
              <w:jc w:val="center"/>
              <w:rPr>
                <w:rFonts w:ascii="Times New Roman" w:hAnsi="Times New Roman"/>
                <w:sz w:val="28"/>
                <w:szCs w:val="28"/>
              </w:rPr>
            </w:pPr>
            <w:r>
              <w:rPr>
                <w:rFonts w:ascii="Times New Roman" w:hAnsi="Times New Roman"/>
                <w:sz w:val="28"/>
                <w:szCs w:val="28"/>
              </w:rPr>
              <w:t>09:00-20:00</w:t>
            </w:r>
          </w:p>
        </w:tc>
      </w:tr>
      <w:tr w:rsidR="00EE6D83" w:rsidRPr="00FB5F05" w:rsidTr="0064573F">
        <w:tc>
          <w:tcPr>
            <w:tcW w:w="4786"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Среда</w:t>
            </w:r>
          </w:p>
        </w:tc>
        <w:tc>
          <w:tcPr>
            <w:tcW w:w="4785" w:type="dxa"/>
            <w:shd w:val="clear" w:color="auto" w:fill="auto"/>
            <w:vAlign w:val="center"/>
          </w:tcPr>
          <w:p w:rsidR="00EE6D83" w:rsidRPr="00FB5F05" w:rsidRDefault="0064573F" w:rsidP="00E97C5C">
            <w:pPr>
              <w:spacing w:after="0" w:line="360" w:lineRule="auto"/>
              <w:jc w:val="center"/>
              <w:rPr>
                <w:rFonts w:ascii="Times New Roman" w:hAnsi="Times New Roman"/>
                <w:sz w:val="28"/>
                <w:szCs w:val="28"/>
              </w:rPr>
            </w:pPr>
            <w:r>
              <w:rPr>
                <w:rFonts w:ascii="Times New Roman" w:hAnsi="Times New Roman"/>
                <w:sz w:val="28"/>
                <w:szCs w:val="28"/>
              </w:rPr>
              <w:t>09:00-17:00</w:t>
            </w:r>
          </w:p>
        </w:tc>
      </w:tr>
      <w:tr w:rsidR="0064573F" w:rsidRPr="00FB5F05" w:rsidTr="0064573F">
        <w:tc>
          <w:tcPr>
            <w:tcW w:w="4786" w:type="dxa"/>
            <w:shd w:val="clear" w:color="auto" w:fill="auto"/>
            <w:vAlign w:val="center"/>
          </w:tcPr>
          <w:p w:rsidR="0064573F" w:rsidRPr="00FB5F05" w:rsidRDefault="0064573F" w:rsidP="00E97C5C">
            <w:pPr>
              <w:spacing w:after="0" w:line="360" w:lineRule="auto"/>
              <w:jc w:val="center"/>
              <w:rPr>
                <w:rFonts w:ascii="Times New Roman" w:hAnsi="Times New Roman"/>
                <w:sz w:val="28"/>
                <w:szCs w:val="28"/>
              </w:rPr>
            </w:pPr>
            <w:r w:rsidRPr="00FB5F05">
              <w:rPr>
                <w:rFonts w:ascii="Times New Roman" w:hAnsi="Times New Roman"/>
                <w:sz w:val="28"/>
                <w:szCs w:val="28"/>
              </w:rPr>
              <w:t>Четверг</w:t>
            </w:r>
          </w:p>
        </w:tc>
        <w:tc>
          <w:tcPr>
            <w:tcW w:w="4785" w:type="dxa"/>
            <w:shd w:val="clear" w:color="auto" w:fill="auto"/>
            <w:vAlign w:val="center"/>
          </w:tcPr>
          <w:p w:rsidR="0064573F" w:rsidRPr="00FB5F05" w:rsidRDefault="0064573F" w:rsidP="004C2F0C">
            <w:pPr>
              <w:spacing w:after="0" w:line="360" w:lineRule="auto"/>
              <w:jc w:val="center"/>
              <w:rPr>
                <w:rFonts w:ascii="Times New Roman" w:hAnsi="Times New Roman"/>
                <w:sz w:val="28"/>
                <w:szCs w:val="28"/>
              </w:rPr>
            </w:pPr>
            <w:r>
              <w:rPr>
                <w:rFonts w:ascii="Times New Roman" w:hAnsi="Times New Roman"/>
                <w:sz w:val="28"/>
                <w:szCs w:val="28"/>
              </w:rPr>
              <w:t>09:00-17:00</w:t>
            </w:r>
          </w:p>
        </w:tc>
      </w:tr>
      <w:tr w:rsidR="0064573F" w:rsidRPr="00FB5F05" w:rsidTr="0064573F">
        <w:tc>
          <w:tcPr>
            <w:tcW w:w="4786" w:type="dxa"/>
            <w:shd w:val="clear" w:color="auto" w:fill="auto"/>
            <w:vAlign w:val="center"/>
          </w:tcPr>
          <w:p w:rsidR="0064573F" w:rsidRPr="00FB5F05" w:rsidRDefault="0064573F" w:rsidP="00E97C5C">
            <w:pPr>
              <w:spacing w:after="0" w:line="360" w:lineRule="auto"/>
              <w:jc w:val="center"/>
              <w:rPr>
                <w:rFonts w:ascii="Times New Roman" w:hAnsi="Times New Roman"/>
                <w:sz w:val="28"/>
                <w:szCs w:val="28"/>
              </w:rPr>
            </w:pPr>
            <w:r w:rsidRPr="00FB5F05">
              <w:rPr>
                <w:rFonts w:ascii="Times New Roman" w:hAnsi="Times New Roman"/>
                <w:sz w:val="28"/>
                <w:szCs w:val="28"/>
              </w:rPr>
              <w:t>Пятница</w:t>
            </w:r>
          </w:p>
        </w:tc>
        <w:tc>
          <w:tcPr>
            <w:tcW w:w="4785" w:type="dxa"/>
            <w:shd w:val="clear" w:color="auto" w:fill="auto"/>
            <w:vAlign w:val="center"/>
          </w:tcPr>
          <w:p w:rsidR="0064573F" w:rsidRPr="00FB5F05" w:rsidRDefault="0064573F" w:rsidP="004C2F0C">
            <w:pPr>
              <w:spacing w:after="0" w:line="360" w:lineRule="auto"/>
              <w:jc w:val="center"/>
              <w:rPr>
                <w:rFonts w:ascii="Times New Roman" w:hAnsi="Times New Roman"/>
                <w:sz w:val="28"/>
                <w:szCs w:val="28"/>
              </w:rPr>
            </w:pPr>
            <w:r>
              <w:rPr>
                <w:rFonts w:ascii="Times New Roman" w:hAnsi="Times New Roman"/>
                <w:sz w:val="28"/>
                <w:szCs w:val="28"/>
              </w:rPr>
              <w:t>09:00-17:00</w:t>
            </w:r>
          </w:p>
        </w:tc>
      </w:tr>
      <w:tr w:rsidR="0064573F" w:rsidRPr="00FB5F05" w:rsidTr="0064573F">
        <w:tc>
          <w:tcPr>
            <w:tcW w:w="4786" w:type="dxa"/>
            <w:shd w:val="clear" w:color="auto" w:fill="auto"/>
            <w:vAlign w:val="center"/>
          </w:tcPr>
          <w:p w:rsidR="0064573F" w:rsidRPr="00FB5F05" w:rsidRDefault="0064573F" w:rsidP="00E97C5C">
            <w:pPr>
              <w:spacing w:after="0" w:line="360" w:lineRule="auto"/>
              <w:jc w:val="center"/>
              <w:rPr>
                <w:rFonts w:ascii="Times New Roman" w:hAnsi="Times New Roman"/>
                <w:sz w:val="28"/>
                <w:szCs w:val="28"/>
              </w:rPr>
            </w:pPr>
            <w:r w:rsidRPr="00FB5F05">
              <w:rPr>
                <w:rFonts w:ascii="Times New Roman" w:hAnsi="Times New Roman"/>
                <w:sz w:val="28"/>
                <w:szCs w:val="28"/>
              </w:rPr>
              <w:t>Суббота</w:t>
            </w:r>
          </w:p>
        </w:tc>
        <w:tc>
          <w:tcPr>
            <w:tcW w:w="4785" w:type="dxa"/>
            <w:shd w:val="clear" w:color="auto" w:fill="auto"/>
            <w:vAlign w:val="center"/>
          </w:tcPr>
          <w:p w:rsidR="0064573F" w:rsidRPr="00FB5F05" w:rsidRDefault="0064573F" w:rsidP="00E97C5C">
            <w:pPr>
              <w:spacing w:after="0" w:line="360" w:lineRule="auto"/>
              <w:jc w:val="center"/>
              <w:rPr>
                <w:rFonts w:ascii="Times New Roman" w:hAnsi="Times New Roman"/>
                <w:sz w:val="28"/>
                <w:szCs w:val="28"/>
              </w:rPr>
            </w:pPr>
            <w:r>
              <w:rPr>
                <w:rFonts w:ascii="Times New Roman" w:hAnsi="Times New Roman"/>
                <w:sz w:val="28"/>
                <w:szCs w:val="28"/>
              </w:rPr>
              <w:t>09:00-14:00</w:t>
            </w:r>
          </w:p>
        </w:tc>
      </w:tr>
      <w:tr w:rsidR="0064573F" w:rsidRPr="00FB5F05" w:rsidTr="0064573F">
        <w:tc>
          <w:tcPr>
            <w:tcW w:w="4786" w:type="dxa"/>
            <w:shd w:val="clear" w:color="auto" w:fill="auto"/>
            <w:vAlign w:val="center"/>
          </w:tcPr>
          <w:p w:rsidR="0064573F" w:rsidRPr="00FB5F05" w:rsidRDefault="0064573F" w:rsidP="00E97C5C">
            <w:pPr>
              <w:spacing w:after="0" w:line="360" w:lineRule="auto"/>
              <w:jc w:val="center"/>
              <w:rPr>
                <w:rFonts w:ascii="Times New Roman" w:hAnsi="Times New Roman"/>
                <w:sz w:val="28"/>
                <w:szCs w:val="28"/>
              </w:rPr>
            </w:pPr>
            <w:r w:rsidRPr="00FB5F05">
              <w:rPr>
                <w:rFonts w:ascii="Times New Roman" w:hAnsi="Times New Roman"/>
                <w:sz w:val="28"/>
                <w:szCs w:val="28"/>
              </w:rPr>
              <w:t>Воскресенье</w:t>
            </w:r>
          </w:p>
        </w:tc>
        <w:tc>
          <w:tcPr>
            <w:tcW w:w="4785" w:type="dxa"/>
            <w:shd w:val="clear" w:color="auto" w:fill="auto"/>
            <w:vAlign w:val="center"/>
          </w:tcPr>
          <w:p w:rsidR="0064573F" w:rsidRPr="00FB5F05" w:rsidRDefault="0064573F" w:rsidP="00E97C5C">
            <w:pPr>
              <w:spacing w:after="0" w:line="360" w:lineRule="auto"/>
              <w:jc w:val="center"/>
              <w:rPr>
                <w:rFonts w:ascii="Times New Roman" w:hAnsi="Times New Roman"/>
                <w:sz w:val="28"/>
                <w:szCs w:val="28"/>
              </w:rPr>
            </w:pPr>
            <w:r w:rsidRPr="00FB5F05">
              <w:rPr>
                <w:rFonts w:ascii="Times New Roman" w:hAnsi="Times New Roman"/>
                <w:sz w:val="28"/>
                <w:szCs w:val="28"/>
              </w:rPr>
              <w:t>выходной день</w:t>
            </w:r>
          </w:p>
        </w:tc>
      </w:tr>
    </w:tbl>
    <w:p w:rsidR="00EE6D83" w:rsidRPr="00FB5F05" w:rsidRDefault="00EE6D83" w:rsidP="00EE6D83">
      <w:pPr>
        <w:spacing w:after="0" w:line="360" w:lineRule="auto"/>
        <w:ind w:firstLine="709"/>
        <w:jc w:val="both"/>
        <w:rPr>
          <w:rFonts w:ascii="Times New Roman" w:hAnsi="Times New Roman"/>
          <w:sz w:val="28"/>
          <w:szCs w:val="28"/>
        </w:rPr>
      </w:pPr>
    </w:p>
    <w:p w:rsidR="0064573F" w:rsidRDefault="0064573F" w:rsidP="00EE6D83">
      <w:pPr>
        <w:spacing w:after="0" w:line="360" w:lineRule="auto"/>
        <w:ind w:firstLine="709"/>
        <w:jc w:val="center"/>
        <w:rPr>
          <w:rFonts w:ascii="Times New Roman" w:hAnsi="Times New Roman"/>
          <w:b/>
          <w:sz w:val="28"/>
          <w:szCs w:val="28"/>
        </w:rPr>
      </w:pPr>
    </w:p>
    <w:p w:rsidR="00A41D86" w:rsidRDefault="00EE6D83" w:rsidP="00A41D86">
      <w:pPr>
        <w:spacing w:after="0" w:line="240" w:lineRule="auto"/>
        <w:ind w:firstLine="709"/>
        <w:jc w:val="center"/>
        <w:rPr>
          <w:rFonts w:ascii="Times New Roman" w:hAnsi="Times New Roman"/>
          <w:b/>
          <w:sz w:val="28"/>
          <w:szCs w:val="28"/>
        </w:rPr>
      </w:pPr>
      <w:r w:rsidRPr="00FB5F05">
        <w:rPr>
          <w:rFonts w:ascii="Times New Roman" w:hAnsi="Times New Roman"/>
          <w:b/>
          <w:sz w:val="28"/>
          <w:szCs w:val="28"/>
        </w:rPr>
        <w:t xml:space="preserve">Общая информация </w:t>
      </w:r>
    </w:p>
    <w:p w:rsidR="00EE6D83" w:rsidRPr="00FB5F05" w:rsidRDefault="00EE6D83" w:rsidP="00A41D86">
      <w:pPr>
        <w:spacing w:after="0" w:line="240" w:lineRule="auto"/>
        <w:ind w:firstLine="709"/>
        <w:jc w:val="center"/>
        <w:rPr>
          <w:rFonts w:ascii="Times New Roman" w:hAnsi="Times New Roman"/>
          <w:b/>
          <w:sz w:val="28"/>
          <w:szCs w:val="28"/>
        </w:rPr>
      </w:pPr>
      <w:r w:rsidRPr="00FB5F05">
        <w:rPr>
          <w:rFonts w:ascii="Times New Roman" w:hAnsi="Times New Roman"/>
          <w:b/>
          <w:sz w:val="28"/>
          <w:szCs w:val="28"/>
        </w:rPr>
        <w:t>о</w:t>
      </w:r>
      <w:r w:rsidR="0064573F">
        <w:rPr>
          <w:rFonts w:ascii="Times New Roman" w:hAnsi="Times New Roman"/>
          <w:b/>
          <w:sz w:val="28"/>
          <w:szCs w:val="28"/>
        </w:rPr>
        <w:t>б Администрации Увельского муниципального района</w:t>
      </w:r>
    </w:p>
    <w:p w:rsidR="00EE6D83" w:rsidRPr="00FB5F05" w:rsidRDefault="00EE6D83" w:rsidP="00EE6D83">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8"/>
        <w:gridCol w:w="4753"/>
      </w:tblGrid>
      <w:tr w:rsidR="0064573F" w:rsidRPr="00FB5F05" w:rsidTr="0064573F">
        <w:tc>
          <w:tcPr>
            <w:tcW w:w="4818" w:type="dxa"/>
            <w:shd w:val="clear" w:color="auto" w:fill="auto"/>
          </w:tcPr>
          <w:p w:rsidR="0064573F" w:rsidRPr="00FB5F05" w:rsidRDefault="0064573F" w:rsidP="0064573F">
            <w:pPr>
              <w:spacing w:after="0" w:line="240" w:lineRule="auto"/>
              <w:jc w:val="both"/>
              <w:rPr>
                <w:rFonts w:ascii="Times New Roman" w:hAnsi="Times New Roman"/>
                <w:sz w:val="28"/>
                <w:szCs w:val="28"/>
              </w:rPr>
            </w:pPr>
            <w:r w:rsidRPr="00FB5F05">
              <w:rPr>
                <w:rFonts w:ascii="Times New Roman" w:hAnsi="Times New Roman"/>
                <w:sz w:val="28"/>
                <w:szCs w:val="28"/>
              </w:rPr>
              <w:t>Почтовый адрес для направления корреспонденции</w:t>
            </w:r>
          </w:p>
        </w:tc>
        <w:tc>
          <w:tcPr>
            <w:tcW w:w="4753" w:type="dxa"/>
            <w:shd w:val="clear" w:color="auto" w:fill="auto"/>
          </w:tcPr>
          <w:p w:rsidR="0064573F" w:rsidRPr="00FB5F05" w:rsidRDefault="0064573F" w:rsidP="0064573F">
            <w:pPr>
              <w:spacing w:after="0" w:line="240" w:lineRule="auto"/>
              <w:jc w:val="both"/>
              <w:rPr>
                <w:rFonts w:ascii="Times New Roman" w:hAnsi="Times New Roman"/>
                <w:sz w:val="28"/>
                <w:szCs w:val="28"/>
              </w:rPr>
            </w:pPr>
            <w:r>
              <w:rPr>
                <w:rFonts w:ascii="Times New Roman" w:hAnsi="Times New Roman"/>
                <w:sz w:val="28"/>
                <w:szCs w:val="28"/>
              </w:rPr>
              <w:t>Челябинская область, Увельский район, п. Увельский, ул. Советская, д.26</w:t>
            </w:r>
          </w:p>
        </w:tc>
      </w:tr>
      <w:tr w:rsidR="0064573F" w:rsidRPr="00FB5F05" w:rsidTr="0064573F">
        <w:tc>
          <w:tcPr>
            <w:tcW w:w="4818" w:type="dxa"/>
            <w:shd w:val="clear" w:color="auto" w:fill="auto"/>
          </w:tcPr>
          <w:p w:rsidR="0064573F" w:rsidRPr="00FB5F05" w:rsidRDefault="0064573F" w:rsidP="0064573F">
            <w:pPr>
              <w:spacing w:after="0" w:line="240" w:lineRule="auto"/>
              <w:jc w:val="both"/>
              <w:rPr>
                <w:rFonts w:ascii="Times New Roman" w:hAnsi="Times New Roman"/>
                <w:sz w:val="28"/>
                <w:szCs w:val="28"/>
              </w:rPr>
            </w:pPr>
            <w:r w:rsidRPr="00FB5F05">
              <w:rPr>
                <w:rFonts w:ascii="Times New Roman" w:hAnsi="Times New Roman"/>
                <w:sz w:val="28"/>
                <w:szCs w:val="28"/>
              </w:rPr>
              <w:t>Место нахождения</w:t>
            </w:r>
          </w:p>
        </w:tc>
        <w:tc>
          <w:tcPr>
            <w:tcW w:w="4753" w:type="dxa"/>
            <w:shd w:val="clear" w:color="auto" w:fill="auto"/>
          </w:tcPr>
          <w:p w:rsidR="0064573F" w:rsidRPr="00FB5F05" w:rsidRDefault="0064573F" w:rsidP="0064573F">
            <w:pPr>
              <w:spacing w:after="0" w:line="240" w:lineRule="auto"/>
              <w:jc w:val="both"/>
              <w:rPr>
                <w:rFonts w:ascii="Times New Roman" w:hAnsi="Times New Roman"/>
                <w:sz w:val="28"/>
                <w:szCs w:val="28"/>
              </w:rPr>
            </w:pPr>
            <w:r>
              <w:rPr>
                <w:rFonts w:ascii="Times New Roman" w:hAnsi="Times New Roman"/>
                <w:sz w:val="28"/>
                <w:szCs w:val="28"/>
              </w:rPr>
              <w:t>Челябинская область, Увельский район, п. Увельский, ул. Советская, д.26</w:t>
            </w:r>
          </w:p>
        </w:tc>
      </w:tr>
      <w:tr w:rsidR="0064573F" w:rsidRPr="00FB5F05" w:rsidTr="0064573F">
        <w:tc>
          <w:tcPr>
            <w:tcW w:w="4818" w:type="dxa"/>
            <w:shd w:val="clear" w:color="auto" w:fill="auto"/>
          </w:tcPr>
          <w:p w:rsidR="0064573F" w:rsidRPr="00FB5F05" w:rsidRDefault="0064573F" w:rsidP="00E97C5C">
            <w:pPr>
              <w:spacing w:after="0" w:line="360" w:lineRule="auto"/>
              <w:jc w:val="both"/>
              <w:rPr>
                <w:rFonts w:ascii="Times New Roman" w:hAnsi="Times New Roman"/>
                <w:sz w:val="28"/>
                <w:szCs w:val="28"/>
              </w:rPr>
            </w:pPr>
            <w:r w:rsidRPr="00FB5F05">
              <w:rPr>
                <w:rFonts w:ascii="Times New Roman" w:hAnsi="Times New Roman"/>
                <w:sz w:val="28"/>
                <w:szCs w:val="28"/>
              </w:rPr>
              <w:t>Адрес электронной почты</w:t>
            </w:r>
          </w:p>
        </w:tc>
        <w:tc>
          <w:tcPr>
            <w:tcW w:w="4753" w:type="dxa"/>
            <w:shd w:val="clear" w:color="auto" w:fill="auto"/>
          </w:tcPr>
          <w:p w:rsidR="0064573F" w:rsidRPr="0064573F" w:rsidRDefault="0064573F" w:rsidP="0064573F">
            <w:pPr>
              <w:spacing w:after="0" w:line="360" w:lineRule="auto"/>
              <w:jc w:val="both"/>
              <w:rPr>
                <w:rFonts w:ascii="Times New Roman" w:hAnsi="Times New Roman"/>
                <w:sz w:val="28"/>
                <w:szCs w:val="28"/>
                <w:lang w:val="en-US"/>
              </w:rPr>
            </w:pPr>
            <w:r>
              <w:rPr>
                <w:rFonts w:ascii="Times New Roman" w:hAnsi="Times New Roman"/>
                <w:sz w:val="28"/>
                <w:szCs w:val="28"/>
                <w:lang w:val="en-US"/>
              </w:rPr>
              <w:t>Uvel_adm@mail.ru</w:t>
            </w:r>
          </w:p>
        </w:tc>
      </w:tr>
      <w:tr w:rsidR="0064573F" w:rsidRPr="00FB5F05" w:rsidTr="0064573F">
        <w:tc>
          <w:tcPr>
            <w:tcW w:w="4818" w:type="dxa"/>
            <w:shd w:val="clear" w:color="auto" w:fill="auto"/>
          </w:tcPr>
          <w:p w:rsidR="0064573F" w:rsidRPr="00FB5F05" w:rsidRDefault="0064573F" w:rsidP="00E97C5C">
            <w:pPr>
              <w:spacing w:after="0" w:line="360" w:lineRule="auto"/>
              <w:jc w:val="both"/>
              <w:rPr>
                <w:rFonts w:ascii="Times New Roman" w:hAnsi="Times New Roman"/>
                <w:sz w:val="28"/>
                <w:szCs w:val="28"/>
              </w:rPr>
            </w:pPr>
            <w:r w:rsidRPr="00FB5F05">
              <w:rPr>
                <w:rFonts w:ascii="Times New Roman" w:hAnsi="Times New Roman"/>
                <w:sz w:val="28"/>
                <w:szCs w:val="28"/>
              </w:rPr>
              <w:t>Телефон для справок</w:t>
            </w:r>
          </w:p>
        </w:tc>
        <w:tc>
          <w:tcPr>
            <w:tcW w:w="4753" w:type="dxa"/>
            <w:shd w:val="clear" w:color="auto" w:fill="auto"/>
          </w:tcPr>
          <w:p w:rsidR="0064573F" w:rsidRPr="0064573F" w:rsidRDefault="0064573F" w:rsidP="00E97C5C">
            <w:pPr>
              <w:spacing w:after="0" w:line="360" w:lineRule="auto"/>
              <w:jc w:val="both"/>
              <w:rPr>
                <w:rFonts w:ascii="Times New Roman" w:hAnsi="Times New Roman"/>
                <w:sz w:val="28"/>
                <w:szCs w:val="28"/>
              </w:rPr>
            </w:pPr>
            <w:r w:rsidRPr="0064573F">
              <w:rPr>
                <w:rFonts w:ascii="Times New Roman" w:hAnsi="Times New Roman"/>
                <w:sz w:val="28"/>
                <w:szCs w:val="28"/>
              </w:rPr>
              <w:t xml:space="preserve">8 (35166) 3-10-32. </w:t>
            </w:r>
            <w:r>
              <w:rPr>
                <w:rFonts w:ascii="Times New Roman" w:hAnsi="Times New Roman"/>
                <w:sz w:val="28"/>
                <w:szCs w:val="28"/>
                <w:lang w:val="en-US"/>
              </w:rPr>
              <w:t>3-13-82 (</w:t>
            </w:r>
            <w:r>
              <w:rPr>
                <w:rFonts w:ascii="Times New Roman" w:hAnsi="Times New Roman"/>
                <w:sz w:val="28"/>
                <w:szCs w:val="28"/>
              </w:rPr>
              <w:t>факс)</w:t>
            </w:r>
          </w:p>
        </w:tc>
      </w:tr>
      <w:tr w:rsidR="008B24D7" w:rsidRPr="00FB5F05" w:rsidTr="0064573F">
        <w:tc>
          <w:tcPr>
            <w:tcW w:w="4818" w:type="dxa"/>
            <w:shd w:val="clear" w:color="auto" w:fill="auto"/>
          </w:tcPr>
          <w:p w:rsidR="008B24D7" w:rsidRPr="00FB5F05" w:rsidRDefault="008B24D7" w:rsidP="00E97C5C">
            <w:pPr>
              <w:spacing w:after="0" w:line="360" w:lineRule="auto"/>
              <w:jc w:val="both"/>
              <w:rPr>
                <w:rFonts w:ascii="Times New Roman" w:hAnsi="Times New Roman"/>
                <w:sz w:val="28"/>
                <w:szCs w:val="28"/>
              </w:rPr>
            </w:pPr>
            <w:r w:rsidRPr="00FB5F05">
              <w:rPr>
                <w:rFonts w:ascii="Times New Roman" w:hAnsi="Times New Roman"/>
                <w:sz w:val="28"/>
                <w:szCs w:val="28"/>
              </w:rPr>
              <w:t>Официальный сайт в сети Интернет</w:t>
            </w:r>
          </w:p>
        </w:tc>
        <w:tc>
          <w:tcPr>
            <w:tcW w:w="4753" w:type="dxa"/>
            <w:shd w:val="clear" w:color="auto" w:fill="auto"/>
          </w:tcPr>
          <w:p w:rsidR="008B24D7" w:rsidRPr="0064573F" w:rsidRDefault="008B24D7" w:rsidP="004C2F0C">
            <w:pPr>
              <w:spacing w:after="0" w:line="360" w:lineRule="auto"/>
              <w:jc w:val="both"/>
              <w:rPr>
                <w:rFonts w:ascii="Times New Roman" w:hAnsi="Times New Roman"/>
                <w:sz w:val="28"/>
                <w:szCs w:val="28"/>
                <w:lang w:val="en-US"/>
              </w:rPr>
            </w:pPr>
            <w:r>
              <w:rPr>
                <w:rFonts w:ascii="Times New Roman" w:hAnsi="Times New Roman"/>
                <w:sz w:val="28"/>
                <w:szCs w:val="28"/>
                <w:lang w:val="en-US"/>
              </w:rPr>
              <w:t>www.admuvelka.ru</w:t>
            </w:r>
          </w:p>
        </w:tc>
      </w:tr>
      <w:tr w:rsidR="008B24D7" w:rsidRPr="00FB5F05" w:rsidTr="0064573F">
        <w:tc>
          <w:tcPr>
            <w:tcW w:w="4818" w:type="dxa"/>
            <w:shd w:val="clear" w:color="auto" w:fill="auto"/>
          </w:tcPr>
          <w:p w:rsidR="008B24D7" w:rsidRPr="00FB5F05" w:rsidRDefault="008B24D7" w:rsidP="008B24D7">
            <w:pPr>
              <w:spacing w:after="0" w:line="240" w:lineRule="auto"/>
              <w:jc w:val="both"/>
              <w:rPr>
                <w:rFonts w:ascii="Times New Roman" w:hAnsi="Times New Roman"/>
                <w:sz w:val="28"/>
                <w:szCs w:val="28"/>
              </w:rPr>
            </w:pPr>
            <w:r w:rsidRPr="00FB5F05">
              <w:rPr>
                <w:rFonts w:ascii="Times New Roman" w:hAnsi="Times New Roman"/>
                <w:sz w:val="28"/>
                <w:szCs w:val="28"/>
              </w:rPr>
              <w:t>ФИО и должность главы</w:t>
            </w:r>
          </w:p>
        </w:tc>
        <w:tc>
          <w:tcPr>
            <w:tcW w:w="4753" w:type="dxa"/>
            <w:shd w:val="clear" w:color="auto" w:fill="auto"/>
          </w:tcPr>
          <w:p w:rsidR="008B24D7" w:rsidRPr="00FB5F05" w:rsidRDefault="008B24D7" w:rsidP="008B24D7">
            <w:pPr>
              <w:spacing w:after="0" w:line="240" w:lineRule="auto"/>
              <w:jc w:val="both"/>
              <w:rPr>
                <w:rFonts w:ascii="Times New Roman" w:hAnsi="Times New Roman"/>
                <w:sz w:val="28"/>
                <w:szCs w:val="28"/>
              </w:rPr>
            </w:pPr>
            <w:r>
              <w:rPr>
                <w:rFonts w:ascii="Times New Roman" w:hAnsi="Times New Roman"/>
                <w:sz w:val="28"/>
                <w:szCs w:val="28"/>
              </w:rPr>
              <w:t>Глава Увельского муниципального района Литовченко Анатолий Григорьевич</w:t>
            </w:r>
          </w:p>
        </w:tc>
      </w:tr>
    </w:tbl>
    <w:p w:rsidR="00EE6D83" w:rsidRPr="00FB5F05" w:rsidRDefault="00EE6D83" w:rsidP="00EE6D83">
      <w:pPr>
        <w:spacing w:after="0" w:line="360" w:lineRule="auto"/>
        <w:ind w:firstLine="709"/>
        <w:jc w:val="both"/>
        <w:rPr>
          <w:rFonts w:ascii="Times New Roman" w:hAnsi="Times New Roman"/>
          <w:sz w:val="28"/>
          <w:szCs w:val="28"/>
        </w:rPr>
      </w:pPr>
    </w:p>
    <w:p w:rsidR="008B24D7" w:rsidRDefault="00EE6D83" w:rsidP="00A41D86">
      <w:pPr>
        <w:spacing w:after="0" w:line="240" w:lineRule="auto"/>
        <w:ind w:firstLine="709"/>
        <w:jc w:val="center"/>
        <w:rPr>
          <w:rFonts w:ascii="Times New Roman" w:hAnsi="Times New Roman"/>
          <w:b/>
          <w:sz w:val="28"/>
          <w:szCs w:val="28"/>
        </w:rPr>
      </w:pPr>
      <w:r w:rsidRPr="00FB5F05">
        <w:rPr>
          <w:rFonts w:ascii="Times New Roman" w:hAnsi="Times New Roman"/>
          <w:b/>
          <w:sz w:val="28"/>
          <w:szCs w:val="28"/>
        </w:rPr>
        <w:t xml:space="preserve">График работы </w:t>
      </w:r>
    </w:p>
    <w:p w:rsidR="00EE6D83" w:rsidRPr="00FB5F05" w:rsidRDefault="008B24D7" w:rsidP="00A41D86">
      <w:pPr>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Администрации Увельского муниципального района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286"/>
        <w:gridCol w:w="3377"/>
      </w:tblGrid>
      <w:tr w:rsidR="00EE6D83" w:rsidRPr="00FB5F05" w:rsidTr="008B24D7">
        <w:tc>
          <w:tcPr>
            <w:tcW w:w="2943"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День недели</w:t>
            </w:r>
          </w:p>
        </w:tc>
        <w:tc>
          <w:tcPr>
            <w:tcW w:w="3286"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Часы работы (обеденный перерыв)</w:t>
            </w:r>
          </w:p>
        </w:tc>
        <w:tc>
          <w:tcPr>
            <w:tcW w:w="3377"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Часы приема граждан</w:t>
            </w:r>
          </w:p>
        </w:tc>
      </w:tr>
      <w:tr w:rsidR="00EE6D83" w:rsidRPr="00FB5F05" w:rsidTr="008B24D7">
        <w:tc>
          <w:tcPr>
            <w:tcW w:w="2943" w:type="dxa"/>
            <w:shd w:val="clear" w:color="auto" w:fill="auto"/>
          </w:tcPr>
          <w:p w:rsidR="00EE6D83" w:rsidRPr="00FB5F05" w:rsidRDefault="00EE6D83" w:rsidP="00E97C5C">
            <w:pPr>
              <w:spacing w:after="0" w:line="360" w:lineRule="auto"/>
              <w:jc w:val="both"/>
              <w:rPr>
                <w:rFonts w:ascii="Times New Roman" w:hAnsi="Times New Roman"/>
                <w:sz w:val="28"/>
                <w:szCs w:val="28"/>
              </w:rPr>
            </w:pPr>
            <w:r w:rsidRPr="00FB5F05">
              <w:rPr>
                <w:rFonts w:ascii="Times New Roman" w:hAnsi="Times New Roman"/>
                <w:sz w:val="28"/>
                <w:szCs w:val="28"/>
              </w:rPr>
              <w:t>Понедельник</w:t>
            </w:r>
          </w:p>
        </w:tc>
        <w:tc>
          <w:tcPr>
            <w:tcW w:w="3286" w:type="dxa"/>
            <w:shd w:val="clear" w:color="auto" w:fill="auto"/>
          </w:tcPr>
          <w:p w:rsidR="00EE6D83" w:rsidRPr="00FB5F05" w:rsidRDefault="008B24D7" w:rsidP="00E97C5C">
            <w:pPr>
              <w:spacing w:after="0" w:line="360" w:lineRule="auto"/>
              <w:jc w:val="both"/>
              <w:rPr>
                <w:rFonts w:ascii="Times New Roman" w:hAnsi="Times New Roman"/>
                <w:sz w:val="28"/>
                <w:szCs w:val="28"/>
              </w:rPr>
            </w:pPr>
            <w:r>
              <w:rPr>
                <w:rFonts w:ascii="Times New Roman" w:hAnsi="Times New Roman"/>
                <w:sz w:val="28"/>
                <w:szCs w:val="28"/>
              </w:rPr>
              <w:t>08:00-17:00 (12:00-13:00)</w:t>
            </w:r>
          </w:p>
        </w:tc>
        <w:tc>
          <w:tcPr>
            <w:tcW w:w="3377" w:type="dxa"/>
            <w:shd w:val="clear" w:color="auto" w:fill="auto"/>
          </w:tcPr>
          <w:p w:rsidR="00EE6D83" w:rsidRPr="00FB5F05" w:rsidRDefault="008B24D7" w:rsidP="00E97C5C">
            <w:pPr>
              <w:spacing w:after="0" w:line="360" w:lineRule="auto"/>
              <w:jc w:val="both"/>
              <w:rPr>
                <w:rFonts w:ascii="Times New Roman" w:hAnsi="Times New Roman"/>
                <w:sz w:val="28"/>
                <w:szCs w:val="28"/>
              </w:rPr>
            </w:pPr>
            <w:r>
              <w:rPr>
                <w:rFonts w:ascii="Times New Roman" w:hAnsi="Times New Roman"/>
                <w:sz w:val="28"/>
                <w:szCs w:val="28"/>
              </w:rPr>
              <w:t>09:00-17:00 (12:00-13:00)</w:t>
            </w:r>
          </w:p>
        </w:tc>
      </w:tr>
      <w:tr w:rsidR="008B24D7" w:rsidRPr="00FB5F05" w:rsidTr="008B24D7">
        <w:tc>
          <w:tcPr>
            <w:tcW w:w="2943" w:type="dxa"/>
            <w:shd w:val="clear" w:color="auto" w:fill="auto"/>
          </w:tcPr>
          <w:p w:rsidR="008B24D7" w:rsidRPr="00FB5F05" w:rsidRDefault="008B24D7" w:rsidP="00E97C5C">
            <w:pPr>
              <w:spacing w:after="0" w:line="360" w:lineRule="auto"/>
              <w:jc w:val="both"/>
              <w:rPr>
                <w:rFonts w:ascii="Times New Roman" w:hAnsi="Times New Roman"/>
                <w:sz w:val="28"/>
                <w:szCs w:val="28"/>
              </w:rPr>
            </w:pPr>
            <w:r w:rsidRPr="00FB5F05">
              <w:rPr>
                <w:rFonts w:ascii="Times New Roman" w:hAnsi="Times New Roman"/>
                <w:sz w:val="28"/>
                <w:szCs w:val="28"/>
              </w:rPr>
              <w:t>Вторник</w:t>
            </w:r>
          </w:p>
        </w:tc>
        <w:tc>
          <w:tcPr>
            <w:tcW w:w="3286" w:type="dxa"/>
            <w:shd w:val="clear" w:color="auto" w:fill="auto"/>
          </w:tcPr>
          <w:p w:rsidR="008B24D7" w:rsidRPr="00FB5F05" w:rsidRDefault="008B24D7" w:rsidP="008B24D7">
            <w:pPr>
              <w:spacing w:after="0" w:line="360" w:lineRule="auto"/>
              <w:jc w:val="both"/>
              <w:rPr>
                <w:rFonts w:ascii="Times New Roman" w:hAnsi="Times New Roman"/>
                <w:sz w:val="28"/>
                <w:szCs w:val="28"/>
              </w:rPr>
            </w:pPr>
            <w:r>
              <w:rPr>
                <w:rFonts w:ascii="Times New Roman" w:hAnsi="Times New Roman"/>
                <w:sz w:val="28"/>
                <w:szCs w:val="28"/>
              </w:rPr>
              <w:t>08:00-16:00 (12:00-13:00)</w:t>
            </w:r>
          </w:p>
        </w:tc>
        <w:tc>
          <w:tcPr>
            <w:tcW w:w="3377" w:type="dxa"/>
            <w:shd w:val="clear" w:color="auto" w:fill="auto"/>
          </w:tcPr>
          <w:p w:rsidR="008B24D7" w:rsidRPr="00FB5F05" w:rsidRDefault="008B24D7" w:rsidP="004C2F0C">
            <w:pPr>
              <w:spacing w:after="0" w:line="360" w:lineRule="auto"/>
              <w:jc w:val="both"/>
              <w:rPr>
                <w:rFonts w:ascii="Times New Roman" w:hAnsi="Times New Roman"/>
                <w:sz w:val="28"/>
                <w:szCs w:val="28"/>
              </w:rPr>
            </w:pPr>
            <w:r>
              <w:rPr>
                <w:rFonts w:ascii="Times New Roman" w:hAnsi="Times New Roman"/>
                <w:sz w:val="28"/>
                <w:szCs w:val="28"/>
              </w:rPr>
              <w:t>09:00-16:00 (12:00-13:00)</w:t>
            </w:r>
          </w:p>
        </w:tc>
      </w:tr>
      <w:tr w:rsidR="008B24D7" w:rsidRPr="00FB5F05" w:rsidTr="008B24D7">
        <w:tc>
          <w:tcPr>
            <w:tcW w:w="2943" w:type="dxa"/>
            <w:shd w:val="clear" w:color="auto" w:fill="auto"/>
          </w:tcPr>
          <w:p w:rsidR="008B24D7" w:rsidRPr="00FB5F05" w:rsidRDefault="008B24D7" w:rsidP="00E97C5C">
            <w:pPr>
              <w:spacing w:after="0" w:line="360" w:lineRule="auto"/>
              <w:jc w:val="both"/>
              <w:rPr>
                <w:rFonts w:ascii="Times New Roman" w:hAnsi="Times New Roman"/>
                <w:sz w:val="28"/>
                <w:szCs w:val="28"/>
              </w:rPr>
            </w:pPr>
            <w:r w:rsidRPr="00FB5F05">
              <w:rPr>
                <w:rFonts w:ascii="Times New Roman" w:hAnsi="Times New Roman"/>
                <w:sz w:val="28"/>
                <w:szCs w:val="28"/>
              </w:rPr>
              <w:t>Среда</w:t>
            </w:r>
          </w:p>
        </w:tc>
        <w:tc>
          <w:tcPr>
            <w:tcW w:w="3286" w:type="dxa"/>
            <w:shd w:val="clear" w:color="auto" w:fill="auto"/>
          </w:tcPr>
          <w:p w:rsidR="008B24D7" w:rsidRPr="00FB5F05" w:rsidRDefault="008B24D7" w:rsidP="004C2F0C">
            <w:pPr>
              <w:spacing w:after="0" w:line="360" w:lineRule="auto"/>
              <w:jc w:val="both"/>
              <w:rPr>
                <w:rFonts w:ascii="Times New Roman" w:hAnsi="Times New Roman"/>
                <w:sz w:val="28"/>
                <w:szCs w:val="28"/>
              </w:rPr>
            </w:pPr>
            <w:r>
              <w:rPr>
                <w:rFonts w:ascii="Times New Roman" w:hAnsi="Times New Roman"/>
                <w:sz w:val="28"/>
                <w:szCs w:val="28"/>
              </w:rPr>
              <w:t>08:00-16:00 (12:00-13:00)</w:t>
            </w:r>
          </w:p>
        </w:tc>
        <w:tc>
          <w:tcPr>
            <w:tcW w:w="3377" w:type="dxa"/>
            <w:shd w:val="clear" w:color="auto" w:fill="auto"/>
          </w:tcPr>
          <w:p w:rsidR="008B24D7" w:rsidRPr="00FB5F05" w:rsidRDefault="008B24D7" w:rsidP="004C2F0C">
            <w:pPr>
              <w:spacing w:after="0" w:line="360" w:lineRule="auto"/>
              <w:jc w:val="both"/>
              <w:rPr>
                <w:rFonts w:ascii="Times New Roman" w:hAnsi="Times New Roman"/>
                <w:sz w:val="28"/>
                <w:szCs w:val="28"/>
              </w:rPr>
            </w:pPr>
            <w:r>
              <w:rPr>
                <w:rFonts w:ascii="Times New Roman" w:hAnsi="Times New Roman"/>
                <w:sz w:val="28"/>
                <w:szCs w:val="28"/>
              </w:rPr>
              <w:t>09:00-16:00 (12:00-13:00)</w:t>
            </w:r>
          </w:p>
        </w:tc>
      </w:tr>
      <w:tr w:rsidR="008B24D7" w:rsidRPr="00FB5F05" w:rsidTr="008B24D7">
        <w:tc>
          <w:tcPr>
            <w:tcW w:w="2943" w:type="dxa"/>
            <w:shd w:val="clear" w:color="auto" w:fill="auto"/>
          </w:tcPr>
          <w:p w:rsidR="008B24D7" w:rsidRPr="00FB5F05" w:rsidRDefault="008B24D7" w:rsidP="00E97C5C">
            <w:pPr>
              <w:spacing w:after="0" w:line="360" w:lineRule="auto"/>
              <w:jc w:val="both"/>
              <w:rPr>
                <w:rFonts w:ascii="Times New Roman" w:hAnsi="Times New Roman"/>
                <w:sz w:val="28"/>
                <w:szCs w:val="28"/>
              </w:rPr>
            </w:pPr>
            <w:r w:rsidRPr="00FB5F05">
              <w:rPr>
                <w:rFonts w:ascii="Times New Roman" w:hAnsi="Times New Roman"/>
                <w:sz w:val="28"/>
                <w:szCs w:val="28"/>
              </w:rPr>
              <w:t>Четверг</w:t>
            </w:r>
          </w:p>
        </w:tc>
        <w:tc>
          <w:tcPr>
            <w:tcW w:w="3286" w:type="dxa"/>
            <w:shd w:val="clear" w:color="auto" w:fill="auto"/>
          </w:tcPr>
          <w:p w:rsidR="008B24D7" w:rsidRPr="00FB5F05" w:rsidRDefault="008B24D7" w:rsidP="004C2F0C">
            <w:pPr>
              <w:spacing w:after="0" w:line="360" w:lineRule="auto"/>
              <w:jc w:val="both"/>
              <w:rPr>
                <w:rFonts w:ascii="Times New Roman" w:hAnsi="Times New Roman"/>
                <w:sz w:val="28"/>
                <w:szCs w:val="28"/>
              </w:rPr>
            </w:pPr>
            <w:r>
              <w:rPr>
                <w:rFonts w:ascii="Times New Roman" w:hAnsi="Times New Roman"/>
                <w:sz w:val="28"/>
                <w:szCs w:val="28"/>
              </w:rPr>
              <w:t>08:00-16:00 (12:00-13:00)</w:t>
            </w:r>
          </w:p>
        </w:tc>
        <w:tc>
          <w:tcPr>
            <w:tcW w:w="3377" w:type="dxa"/>
            <w:shd w:val="clear" w:color="auto" w:fill="auto"/>
          </w:tcPr>
          <w:p w:rsidR="008B24D7" w:rsidRPr="00FB5F05" w:rsidRDefault="008B24D7" w:rsidP="004C2F0C">
            <w:pPr>
              <w:spacing w:after="0" w:line="360" w:lineRule="auto"/>
              <w:jc w:val="both"/>
              <w:rPr>
                <w:rFonts w:ascii="Times New Roman" w:hAnsi="Times New Roman"/>
                <w:sz w:val="28"/>
                <w:szCs w:val="28"/>
              </w:rPr>
            </w:pPr>
            <w:r>
              <w:rPr>
                <w:rFonts w:ascii="Times New Roman" w:hAnsi="Times New Roman"/>
                <w:sz w:val="28"/>
                <w:szCs w:val="28"/>
              </w:rPr>
              <w:t>09:00-16:00 (12:00-13:00)</w:t>
            </w:r>
          </w:p>
        </w:tc>
      </w:tr>
      <w:tr w:rsidR="008B24D7" w:rsidRPr="00FB5F05" w:rsidTr="008B24D7">
        <w:tc>
          <w:tcPr>
            <w:tcW w:w="2943" w:type="dxa"/>
            <w:shd w:val="clear" w:color="auto" w:fill="auto"/>
          </w:tcPr>
          <w:p w:rsidR="008B24D7" w:rsidRPr="00FB5F05" w:rsidRDefault="008B24D7" w:rsidP="00E97C5C">
            <w:pPr>
              <w:spacing w:after="0" w:line="360" w:lineRule="auto"/>
              <w:jc w:val="both"/>
              <w:rPr>
                <w:rFonts w:ascii="Times New Roman" w:hAnsi="Times New Roman"/>
                <w:sz w:val="28"/>
                <w:szCs w:val="28"/>
              </w:rPr>
            </w:pPr>
            <w:r w:rsidRPr="00FB5F05">
              <w:rPr>
                <w:rFonts w:ascii="Times New Roman" w:hAnsi="Times New Roman"/>
                <w:sz w:val="28"/>
                <w:szCs w:val="28"/>
              </w:rPr>
              <w:t>Пятница</w:t>
            </w:r>
          </w:p>
        </w:tc>
        <w:tc>
          <w:tcPr>
            <w:tcW w:w="3286" w:type="dxa"/>
            <w:shd w:val="clear" w:color="auto" w:fill="auto"/>
          </w:tcPr>
          <w:p w:rsidR="008B24D7" w:rsidRPr="00FB5F05" w:rsidRDefault="008B24D7" w:rsidP="004C2F0C">
            <w:pPr>
              <w:spacing w:after="0" w:line="360" w:lineRule="auto"/>
              <w:jc w:val="both"/>
              <w:rPr>
                <w:rFonts w:ascii="Times New Roman" w:hAnsi="Times New Roman"/>
                <w:sz w:val="28"/>
                <w:szCs w:val="28"/>
              </w:rPr>
            </w:pPr>
            <w:r>
              <w:rPr>
                <w:rFonts w:ascii="Times New Roman" w:hAnsi="Times New Roman"/>
                <w:sz w:val="28"/>
                <w:szCs w:val="28"/>
              </w:rPr>
              <w:t>08:00-16:00 (12:00-13:00)</w:t>
            </w:r>
          </w:p>
        </w:tc>
        <w:tc>
          <w:tcPr>
            <w:tcW w:w="3377" w:type="dxa"/>
            <w:shd w:val="clear" w:color="auto" w:fill="auto"/>
          </w:tcPr>
          <w:p w:rsidR="008B24D7" w:rsidRPr="00FB5F05" w:rsidRDefault="008B24D7" w:rsidP="004C2F0C">
            <w:pPr>
              <w:spacing w:after="0" w:line="360" w:lineRule="auto"/>
              <w:jc w:val="both"/>
              <w:rPr>
                <w:rFonts w:ascii="Times New Roman" w:hAnsi="Times New Roman"/>
                <w:sz w:val="28"/>
                <w:szCs w:val="28"/>
              </w:rPr>
            </w:pPr>
            <w:r>
              <w:rPr>
                <w:rFonts w:ascii="Times New Roman" w:hAnsi="Times New Roman"/>
                <w:sz w:val="28"/>
                <w:szCs w:val="28"/>
              </w:rPr>
              <w:t>09:00-16:00 (12:00-13:00)</w:t>
            </w:r>
          </w:p>
        </w:tc>
      </w:tr>
      <w:tr w:rsidR="008B24D7" w:rsidRPr="00FB5F05" w:rsidTr="008B24D7">
        <w:tc>
          <w:tcPr>
            <w:tcW w:w="2943" w:type="dxa"/>
            <w:shd w:val="clear" w:color="auto" w:fill="auto"/>
          </w:tcPr>
          <w:p w:rsidR="008B24D7" w:rsidRPr="00FB5F05" w:rsidRDefault="008B24D7" w:rsidP="00E97C5C">
            <w:pPr>
              <w:spacing w:after="0" w:line="360" w:lineRule="auto"/>
              <w:jc w:val="both"/>
              <w:rPr>
                <w:rFonts w:ascii="Times New Roman" w:hAnsi="Times New Roman"/>
                <w:sz w:val="28"/>
                <w:szCs w:val="28"/>
              </w:rPr>
            </w:pPr>
            <w:r w:rsidRPr="00FB5F05">
              <w:rPr>
                <w:rFonts w:ascii="Times New Roman" w:hAnsi="Times New Roman"/>
                <w:sz w:val="28"/>
                <w:szCs w:val="28"/>
              </w:rPr>
              <w:t>Суббота</w:t>
            </w:r>
          </w:p>
        </w:tc>
        <w:tc>
          <w:tcPr>
            <w:tcW w:w="3286" w:type="dxa"/>
            <w:shd w:val="clear" w:color="auto" w:fill="auto"/>
          </w:tcPr>
          <w:p w:rsidR="008B24D7" w:rsidRPr="00FB5F05" w:rsidRDefault="008B24D7" w:rsidP="00E97C5C">
            <w:pPr>
              <w:spacing w:after="0" w:line="360" w:lineRule="auto"/>
              <w:jc w:val="both"/>
              <w:rPr>
                <w:rFonts w:ascii="Times New Roman" w:hAnsi="Times New Roman"/>
                <w:sz w:val="28"/>
                <w:szCs w:val="28"/>
              </w:rPr>
            </w:pPr>
            <w:r>
              <w:rPr>
                <w:rFonts w:ascii="Times New Roman" w:hAnsi="Times New Roman"/>
                <w:sz w:val="28"/>
                <w:szCs w:val="28"/>
              </w:rPr>
              <w:t>Выходной день</w:t>
            </w:r>
          </w:p>
        </w:tc>
        <w:tc>
          <w:tcPr>
            <w:tcW w:w="3377" w:type="dxa"/>
            <w:shd w:val="clear" w:color="auto" w:fill="auto"/>
          </w:tcPr>
          <w:p w:rsidR="008B24D7" w:rsidRPr="00FB5F05" w:rsidRDefault="008B24D7" w:rsidP="00E97C5C">
            <w:pPr>
              <w:spacing w:after="0" w:line="360" w:lineRule="auto"/>
              <w:jc w:val="both"/>
              <w:rPr>
                <w:rFonts w:ascii="Times New Roman" w:hAnsi="Times New Roman"/>
                <w:sz w:val="28"/>
                <w:szCs w:val="28"/>
              </w:rPr>
            </w:pPr>
          </w:p>
        </w:tc>
      </w:tr>
      <w:tr w:rsidR="008B24D7" w:rsidRPr="00FB5F05" w:rsidTr="008B24D7">
        <w:tc>
          <w:tcPr>
            <w:tcW w:w="2943" w:type="dxa"/>
            <w:shd w:val="clear" w:color="auto" w:fill="auto"/>
          </w:tcPr>
          <w:p w:rsidR="008B24D7" w:rsidRPr="00FB5F05" w:rsidRDefault="008B24D7" w:rsidP="00E97C5C">
            <w:pPr>
              <w:spacing w:after="0" w:line="360" w:lineRule="auto"/>
              <w:jc w:val="both"/>
              <w:rPr>
                <w:rFonts w:ascii="Times New Roman" w:hAnsi="Times New Roman"/>
                <w:sz w:val="28"/>
                <w:szCs w:val="28"/>
              </w:rPr>
            </w:pPr>
            <w:r w:rsidRPr="00FB5F05">
              <w:rPr>
                <w:rFonts w:ascii="Times New Roman" w:hAnsi="Times New Roman"/>
                <w:sz w:val="28"/>
                <w:szCs w:val="28"/>
              </w:rPr>
              <w:t>Воскресенье</w:t>
            </w:r>
          </w:p>
        </w:tc>
        <w:tc>
          <w:tcPr>
            <w:tcW w:w="3286" w:type="dxa"/>
            <w:shd w:val="clear" w:color="auto" w:fill="auto"/>
          </w:tcPr>
          <w:p w:rsidR="008B24D7" w:rsidRPr="00FB5F05" w:rsidRDefault="008B24D7" w:rsidP="00E97C5C">
            <w:pPr>
              <w:spacing w:after="0" w:line="360" w:lineRule="auto"/>
              <w:jc w:val="both"/>
              <w:rPr>
                <w:rFonts w:ascii="Times New Roman" w:hAnsi="Times New Roman"/>
                <w:sz w:val="28"/>
                <w:szCs w:val="28"/>
              </w:rPr>
            </w:pPr>
            <w:r>
              <w:rPr>
                <w:rFonts w:ascii="Times New Roman" w:hAnsi="Times New Roman"/>
                <w:sz w:val="28"/>
                <w:szCs w:val="28"/>
              </w:rPr>
              <w:t>Выходной день</w:t>
            </w:r>
          </w:p>
        </w:tc>
        <w:tc>
          <w:tcPr>
            <w:tcW w:w="3377" w:type="dxa"/>
            <w:shd w:val="clear" w:color="auto" w:fill="auto"/>
          </w:tcPr>
          <w:p w:rsidR="008B24D7" w:rsidRPr="00FB5F05" w:rsidRDefault="008B24D7" w:rsidP="00E97C5C">
            <w:pPr>
              <w:spacing w:after="0" w:line="360" w:lineRule="auto"/>
              <w:jc w:val="both"/>
              <w:rPr>
                <w:rFonts w:ascii="Times New Roman" w:hAnsi="Times New Roman"/>
                <w:sz w:val="28"/>
                <w:szCs w:val="28"/>
              </w:rPr>
            </w:pPr>
          </w:p>
        </w:tc>
      </w:tr>
    </w:tbl>
    <w:p w:rsidR="00EE6D83" w:rsidRPr="00FB5F05" w:rsidRDefault="00EE6D83" w:rsidP="00A41D86">
      <w:pPr>
        <w:spacing w:after="0" w:line="240" w:lineRule="auto"/>
        <w:ind w:firstLine="709"/>
        <w:jc w:val="right"/>
        <w:rPr>
          <w:rFonts w:ascii="Times New Roman" w:hAnsi="Times New Roman"/>
          <w:sz w:val="28"/>
          <w:szCs w:val="28"/>
        </w:rPr>
      </w:pPr>
      <w:r w:rsidRPr="00FB5F05">
        <w:rPr>
          <w:rFonts w:ascii="Times New Roman" w:hAnsi="Times New Roman"/>
          <w:sz w:val="28"/>
          <w:szCs w:val="28"/>
        </w:rPr>
        <w:br w:type="page"/>
        <w:t>Приложение 2</w:t>
      </w:r>
    </w:p>
    <w:p w:rsidR="00EE6D83" w:rsidRPr="00FB5F05" w:rsidRDefault="00EE6D83" w:rsidP="00A41D86">
      <w:pPr>
        <w:spacing w:after="0" w:line="240" w:lineRule="auto"/>
        <w:ind w:firstLine="709"/>
        <w:jc w:val="right"/>
        <w:rPr>
          <w:rFonts w:ascii="Times New Roman" w:hAnsi="Times New Roman"/>
          <w:sz w:val="28"/>
          <w:szCs w:val="28"/>
        </w:rPr>
      </w:pPr>
      <w:r w:rsidRPr="00FB5F05">
        <w:rPr>
          <w:rFonts w:ascii="Times New Roman" w:hAnsi="Times New Roman"/>
          <w:sz w:val="28"/>
          <w:szCs w:val="28"/>
        </w:rPr>
        <w:t>к административному регламенту</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_________________________________________</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 xml:space="preserve"> (должность, фамилия, инициалы)</w:t>
      </w:r>
    </w:p>
    <w:p w:rsidR="00EE6D83" w:rsidRPr="00FB5F05" w:rsidRDefault="00A41D86" w:rsidP="00EE6D83">
      <w:pPr>
        <w:spacing w:after="0" w:line="360" w:lineRule="auto"/>
        <w:ind w:firstLine="709"/>
        <w:jc w:val="right"/>
        <w:rPr>
          <w:rFonts w:ascii="Times New Roman" w:hAnsi="Times New Roman"/>
          <w:sz w:val="28"/>
          <w:szCs w:val="28"/>
        </w:rPr>
      </w:pPr>
      <w:r>
        <w:rPr>
          <w:rFonts w:ascii="Times New Roman" w:hAnsi="Times New Roman"/>
          <w:sz w:val="28"/>
          <w:szCs w:val="28"/>
        </w:rPr>
        <w:t>о</w:t>
      </w:r>
      <w:r w:rsidR="00EE6D83" w:rsidRPr="00FB5F05">
        <w:rPr>
          <w:rFonts w:ascii="Times New Roman" w:hAnsi="Times New Roman"/>
          <w:sz w:val="28"/>
          <w:szCs w:val="28"/>
        </w:rPr>
        <w:t>т _________________________________________</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_________________________________________</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_________________________________________</w:t>
      </w:r>
    </w:p>
    <w:p w:rsidR="00EE6D83" w:rsidRPr="00A41D86" w:rsidRDefault="00A41D86"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 xml:space="preserve"> </w:t>
      </w:r>
      <w:proofErr w:type="gramStart"/>
      <w:r w:rsidR="00EE6D83" w:rsidRPr="00A41D86">
        <w:rPr>
          <w:rFonts w:ascii="Times New Roman" w:hAnsi="Times New Roman"/>
          <w:sz w:val="24"/>
          <w:szCs w:val="24"/>
        </w:rPr>
        <w:t>(для физических лиц – ФИО, ИНН,</w:t>
      </w:r>
      <w:proofErr w:type="gramEnd"/>
    </w:p>
    <w:p w:rsidR="00EE6D83" w:rsidRPr="00A41D86" w:rsidRDefault="00EE6D83"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ОГРНИП (для индивидуальных предпринимателей);</w:t>
      </w:r>
    </w:p>
    <w:p w:rsidR="00EE6D83" w:rsidRPr="00A41D86" w:rsidRDefault="00EE6D83"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 xml:space="preserve">для юридических лиц – </w:t>
      </w:r>
      <w:proofErr w:type="gramStart"/>
      <w:r w:rsidRPr="00A41D86">
        <w:rPr>
          <w:rFonts w:ascii="Times New Roman" w:hAnsi="Times New Roman"/>
          <w:sz w:val="24"/>
          <w:szCs w:val="24"/>
        </w:rPr>
        <w:t>полное</w:t>
      </w:r>
      <w:proofErr w:type="gramEnd"/>
      <w:r w:rsidRPr="00A41D86">
        <w:rPr>
          <w:rFonts w:ascii="Times New Roman" w:hAnsi="Times New Roman"/>
          <w:sz w:val="24"/>
          <w:szCs w:val="24"/>
        </w:rPr>
        <w:t xml:space="preserve"> и сокращенное </w:t>
      </w:r>
    </w:p>
    <w:p w:rsidR="00EE6D83" w:rsidRPr="00A41D86" w:rsidRDefault="00EE6D83"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 xml:space="preserve">наименование, ИНН, ОГРН </w:t>
      </w:r>
    </w:p>
    <w:p w:rsidR="00EE6D83" w:rsidRPr="00A41D86" w:rsidRDefault="00EE6D83"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в лице – должность, ФИО)</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Адрес, почтовые реквизиты:___________________</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_________________________________________</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_________________________________________</w:t>
      </w:r>
    </w:p>
    <w:p w:rsidR="00EE6D83" w:rsidRPr="00A41D86" w:rsidRDefault="00A41D86"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 xml:space="preserve"> </w:t>
      </w:r>
      <w:proofErr w:type="gramStart"/>
      <w:r w:rsidR="00EE6D83" w:rsidRPr="00A41D86">
        <w:rPr>
          <w:rFonts w:ascii="Times New Roman" w:hAnsi="Times New Roman"/>
          <w:sz w:val="24"/>
          <w:szCs w:val="24"/>
        </w:rPr>
        <w:t xml:space="preserve">(для физических лиц – адрес </w:t>
      </w:r>
      <w:proofErr w:type="gramEnd"/>
    </w:p>
    <w:p w:rsidR="00EE6D83" w:rsidRPr="00A41D86" w:rsidRDefault="00EE6D83"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регистрации по месту жительства;</w:t>
      </w:r>
    </w:p>
    <w:p w:rsidR="00EE6D83" w:rsidRPr="00A41D86" w:rsidRDefault="00EE6D83"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для юридических лиц – место нахождения)</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Контактный телефон:___________________________</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Адрес электронной почты:_______________________</w:t>
      </w:r>
    </w:p>
    <w:p w:rsidR="00EE6D83" w:rsidRPr="00FB5F05" w:rsidRDefault="00EE6D83" w:rsidP="00EE6D83">
      <w:pPr>
        <w:spacing w:after="0" w:line="360" w:lineRule="auto"/>
        <w:ind w:firstLine="709"/>
        <w:jc w:val="right"/>
        <w:rPr>
          <w:rFonts w:ascii="Times New Roman" w:hAnsi="Times New Roman"/>
          <w:sz w:val="28"/>
          <w:szCs w:val="28"/>
        </w:rPr>
      </w:pPr>
    </w:p>
    <w:p w:rsidR="00EE6D83" w:rsidRPr="00FB5F05" w:rsidRDefault="00EE6D83" w:rsidP="00EE6D83">
      <w:pPr>
        <w:spacing w:after="0" w:line="360" w:lineRule="auto"/>
        <w:ind w:firstLine="709"/>
        <w:jc w:val="center"/>
        <w:rPr>
          <w:rFonts w:ascii="Times New Roman" w:hAnsi="Times New Roman"/>
          <w:b/>
          <w:sz w:val="28"/>
          <w:szCs w:val="28"/>
        </w:rPr>
      </w:pPr>
      <w:r w:rsidRPr="00FB5F05">
        <w:rPr>
          <w:rFonts w:ascii="Times New Roman" w:hAnsi="Times New Roman"/>
          <w:b/>
          <w:sz w:val="28"/>
          <w:szCs w:val="28"/>
        </w:rPr>
        <w:t>ЗАЯВЛЕНИЕ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Прошу предоставить информацию о ___________________________ ____________________________________________________________________________________________________________________________________</w:t>
      </w:r>
    </w:p>
    <w:p w:rsidR="00EE6D83" w:rsidRPr="00A41D86" w:rsidRDefault="00EE6D83" w:rsidP="00A41D86">
      <w:pPr>
        <w:spacing w:after="0" w:line="240" w:lineRule="auto"/>
        <w:ind w:firstLine="709"/>
        <w:jc w:val="center"/>
        <w:rPr>
          <w:rFonts w:ascii="Times New Roman" w:hAnsi="Times New Roman"/>
          <w:sz w:val="24"/>
          <w:szCs w:val="24"/>
        </w:rPr>
      </w:pPr>
      <w:r w:rsidRPr="00A41D86">
        <w:rPr>
          <w:rFonts w:ascii="Times New Roman" w:hAnsi="Times New Roman"/>
          <w:sz w:val="24"/>
          <w:szCs w:val="24"/>
        </w:rPr>
        <w:t>(о форме собственности на недвижимое и движимое имущество, земельные участки, в том числе сведений о ранее приватизированном имуществе)</w:t>
      </w:r>
    </w:p>
    <w:p w:rsidR="00EE6D83" w:rsidRPr="00FB5F05" w:rsidRDefault="00EE6D83" w:rsidP="00A41D86">
      <w:pPr>
        <w:spacing w:after="0" w:line="360" w:lineRule="auto"/>
        <w:jc w:val="both"/>
        <w:rPr>
          <w:rFonts w:ascii="Times New Roman" w:hAnsi="Times New Roman"/>
          <w:sz w:val="28"/>
          <w:szCs w:val="28"/>
        </w:rPr>
      </w:pPr>
      <w:r w:rsidRPr="00FB5F05">
        <w:rPr>
          <w:rFonts w:ascii="Times New Roman" w:hAnsi="Times New Roman"/>
          <w:sz w:val="28"/>
          <w:szCs w:val="28"/>
        </w:rPr>
        <w:t>для целей __________________________________________________ 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Хронологические рамки запрашиваемой информации: ____________ 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Перечень и количество приложенных к заявлению документов: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Способ выдачи (направления) результата предоставления муниципальной услуги: __________________________________________</w:t>
      </w:r>
    </w:p>
    <w:p w:rsidR="00EE6D83" w:rsidRPr="00A41D86" w:rsidRDefault="00A41D86" w:rsidP="00A41D86">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EE6D83" w:rsidRPr="00A41D86">
        <w:rPr>
          <w:rFonts w:ascii="Times New Roman" w:hAnsi="Times New Roman"/>
          <w:sz w:val="24"/>
          <w:szCs w:val="24"/>
        </w:rPr>
        <w:t>(лично, уполномоченному лицу, почтовым отправлением)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если выбран вариант «лично», следует также указать способ уведомления о принятом решении: __________________________________</w:t>
      </w:r>
    </w:p>
    <w:p w:rsidR="00EE6D83" w:rsidRPr="00A41D86" w:rsidRDefault="00EE6D83"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(по телефону, по адресу электронной почты)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если выбран вариант «уполномоченному лицу», следует указать: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ФИО уполномоченного лица (полностью): _______________________ 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Документ, удостоверяющий личность: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Вид документа _________________ серия __________ № _____________ дата выдачи ______________________ кем выдан ______________________ 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Контактный телефон: 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Реквизиты доверенности (при наличии доверенности): _____________ ________________________________________________________________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«____» _______________ ______ </w:t>
      </w:r>
      <w:proofErr w:type="gramStart"/>
      <w:r w:rsidRPr="00FB5F05">
        <w:rPr>
          <w:rFonts w:ascii="Times New Roman" w:hAnsi="Times New Roman"/>
          <w:sz w:val="28"/>
          <w:szCs w:val="28"/>
        </w:rPr>
        <w:t>г</w:t>
      </w:r>
      <w:proofErr w:type="gramEnd"/>
      <w:r w:rsidRPr="00FB5F05">
        <w:rPr>
          <w:rFonts w:ascii="Times New Roman" w:hAnsi="Times New Roman"/>
          <w:sz w:val="28"/>
          <w:szCs w:val="28"/>
        </w:rPr>
        <w:t>. _______________________________</w:t>
      </w:r>
    </w:p>
    <w:p w:rsidR="00EE6D83" w:rsidRPr="00A41D86" w:rsidRDefault="00EE6D83" w:rsidP="00EE6D83">
      <w:pPr>
        <w:spacing w:after="0" w:line="360" w:lineRule="auto"/>
        <w:ind w:firstLine="709"/>
        <w:jc w:val="right"/>
        <w:rPr>
          <w:rFonts w:ascii="Times New Roman" w:hAnsi="Times New Roman"/>
          <w:sz w:val="24"/>
          <w:szCs w:val="24"/>
        </w:rPr>
      </w:pPr>
      <w:r w:rsidRPr="00A41D86">
        <w:rPr>
          <w:rFonts w:ascii="Times New Roman" w:hAnsi="Times New Roman"/>
          <w:sz w:val="24"/>
          <w:szCs w:val="24"/>
        </w:rPr>
        <w:t xml:space="preserve">(дата)         </w:t>
      </w:r>
      <w:r w:rsidR="00A41D86">
        <w:rPr>
          <w:rFonts w:ascii="Times New Roman" w:hAnsi="Times New Roman"/>
          <w:sz w:val="24"/>
          <w:szCs w:val="24"/>
        </w:rPr>
        <w:t xml:space="preserve">            </w:t>
      </w:r>
      <w:r w:rsidRPr="00A41D86">
        <w:rPr>
          <w:rFonts w:ascii="Times New Roman" w:hAnsi="Times New Roman"/>
          <w:sz w:val="24"/>
          <w:szCs w:val="24"/>
        </w:rPr>
        <w:t xml:space="preserve">           (подпись; печать – для юридических лиц)</w:t>
      </w:r>
    </w:p>
    <w:p w:rsidR="00EE6D83" w:rsidRPr="00FB5F05" w:rsidRDefault="00EE6D83" w:rsidP="00A41D86">
      <w:pPr>
        <w:spacing w:after="0" w:line="240" w:lineRule="auto"/>
        <w:ind w:firstLine="709"/>
        <w:jc w:val="right"/>
        <w:rPr>
          <w:rFonts w:ascii="Times New Roman" w:hAnsi="Times New Roman"/>
          <w:sz w:val="28"/>
          <w:szCs w:val="28"/>
        </w:rPr>
      </w:pPr>
      <w:r w:rsidRPr="00A41D86">
        <w:rPr>
          <w:rFonts w:ascii="Times New Roman" w:hAnsi="Times New Roman"/>
          <w:sz w:val="24"/>
          <w:szCs w:val="24"/>
        </w:rPr>
        <w:br w:type="page"/>
      </w:r>
      <w:r w:rsidRPr="00FB5F05">
        <w:rPr>
          <w:rFonts w:ascii="Times New Roman" w:hAnsi="Times New Roman"/>
          <w:sz w:val="28"/>
          <w:szCs w:val="28"/>
        </w:rPr>
        <w:t>Приложение 3</w:t>
      </w:r>
    </w:p>
    <w:p w:rsidR="00EE6D83" w:rsidRPr="00FB5F05" w:rsidRDefault="00EE6D83" w:rsidP="00A41D86">
      <w:pPr>
        <w:spacing w:after="0" w:line="240" w:lineRule="auto"/>
        <w:ind w:firstLine="709"/>
        <w:jc w:val="right"/>
        <w:rPr>
          <w:rFonts w:ascii="Times New Roman" w:hAnsi="Times New Roman"/>
          <w:sz w:val="28"/>
          <w:szCs w:val="28"/>
        </w:rPr>
      </w:pPr>
      <w:r w:rsidRPr="00FB5F05">
        <w:rPr>
          <w:rFonts w:ascii="Times New Roman" w:hAnsi="Times New Roman"/>
          <w:sz w:val="28"/>
          <w:szCs w:val="28"/>
        </w:rPr>
        <w:t>к административному регламенту</w:t>
      </w:r>
    </w:p>
    <w:p w:rsidR="00EE6D83" w:rsidRPr="00FB5F05" w:rsidRDefault="00EE6D83" w:rsidP="00EE6D83">
      <w:pPr>
        <w:spacing w:after="0" w:line="360" w:lineRule="auto"/>
        <w:ind w:firstLine="709"/>
        <w:jc w:val="right"/>
        <w:rPr>
          <w:rFonts w:ascii="Times New Roman" w:hAnsi="Times New Roman"/>
          <w:sz w:val="28"/>
          <w:szCs w:val="28"/>
        </w:rPr>
      </w:pPr>
    </w:p>
    <w:p w:rsidR="00EE6D83" w:rsidRPr="00FB5F05" w:rsidRDefault="00EE6D83" w:rsidP="00EE6D83">
      <w:pPr>
        <w:spacing w:after="0" w:line="360" w:lineRule="auto"/>
        <w:ind w:firstLine="709"/>
        <w:jc w:val="center"/>
        <w:rPr>
          <w:rFonts w:ascii="Times New Roman" w:hAnsi="Times New Roman"/>
          <w:sz w:val="28"/>
          <w:szCs w:val="28"/>
        </w:rPr>
      </w:pPr>
      <w:r w:rsidRPr="00FB5F05">
        <w:rPr>
          <w:rFonts w:ascii="Times New Roman" w:hAnsi="Times New Roman"/>
          <w:sz w:val="28"/>
          <w:szCs w:val="28"/>
        </w:rPr>
        <w:t>Блок-схема предоставления муниципальной услуги</w:t>
      </w:r>
    </w:p>
    <w:p w:rsidR="00EE6D83"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object w:dxaOrig="1218" w:dyaOrig="1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558.75pt" o:ole="">
            <v:imagedata r:id="rId4" o:title=""/>
          </v:shape>
          <o:OLEObject Type="Embed" ProgID="PowerPoint.Slide.12" ShapeID="_x0000_i1025" DrawAspect="Content" ObjectID="_1472476804" r:id="rId5"/>
        </w:object>
      </w:r>
    </w:p>
    <w:p w:rsidR="00EE6D83" w:rsidRDefault="00EE6D83" w:rsidP="00A41D86">
      <w:pPr>
        <w:spacing w:after="0" w:line="240" w:lineRule="auto"/>
        <w:ind w:firstLine="709"/>
        <w:jc w:val="right"/>
        <w:rPr>
          <w:rFonts w:ascii="Times New Roman" w:hAnsi="Times New Roman"/>
          <w:sz w:val="28"/>
        </w:rPr>
      </w:pPr>
      <w:r>
        <w:rPr>
          <w:rFonts w:ascii="Times New Roman" w:hAnsi="Times New Roman"/>
          <w:sz w:val="28"/>
        </w:rPr>
        <w:br w:type="page"/>
        <w:t>Приложение 4</w:t>
      </w:r>
    </w:p>
    <w:p w:rsidR="00EE6D83" w:rsidRDefault="00EE6D83" w:rsidP="00A41D86">
      <w:pPr>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EE6D83" w:rsidRDefault="00EE6D83" w:rsidP="00EE6D83">
      <w:pPr>
        <w:spacing w:after="0" w:line="360" w:lineRule="auto"/>
        <w:ind w:firstLine="709"/>
        <w:jc w:val="center"/>
        <w:rPr>
          <w:rFonts w:ascii="Times New Roman" w:hAnsi="Times New Roman"/>
          <w:sz w:val="28"/>
        </w:rPr>
      </w:pPr>
    </w:p>
    <w:p w:rsidR="00EE6D83" w:rsidRPr="00B43889" w:rsidRDefault="00EE6D83" w:rsidP="00EE6D83">
      <w:pPr>
        <w:spacing w:after="0" w:line="360" w:lineRule="auto"/>
        <w:ind w:firstLine="709"/>
        <w:jc w:val="center"/>
        <w:rPr>
          <w:rFonts w:ascii="Times New Roman" w:hAnsi="Times New Roman"/>
          <w:b/>
          <w:sz w:val="28"/>
        </w:rPr>
      </w:pPr>
      <w:r w:rsidRPr="00B43889">
        <w:rPr>
          <w:rFonts w:ascii="Times New Roman" w:hAnsi="Times New Roman"/>
          <w:b/>
          <w:sz w:val="28"/>
        </w:rPr>
        <w:t>Уведомление</w:t>
      </w:r>
    </w:p>
    <w:p w:rsidR="00EE6D83" w:rsidRDefault="00EE6D83" w:rsidP="00EE6D83">
      <w:pPr>
        <w:spacing w:after="0" w:line="360" w:lineRule="auto"/>
        <w:ind w:firstLine="709"/>
        <w:jc w:val="center"/>
        <w:rPr>
          <w:rFonts w:ascii="Times New Roman" w:hAnsi="Times New Roman"/>
          <w:sz w:val="28"/>
        </w:rPr>
      </w:pPr>
      <w:r>
        <w:rPr>
          <w:rFonts w:ascii="Times New Roman" w:hAnsi="Times New Roman"/>
          <w:sz w:val="28"/>
        </w:rPr>
        <w:t>о приеме документов</w:t>
      </w:r>
    </w:p>
    <w:p w:rsidR="00EE6D83" w:rsidRDefault="00EE6D83" w:rsidP="00EE6D83">
      <w:pPr>
        <w:spacing w:after="0" w:line="360" w:lineRule="auto"/>
        <w:ind w:firstLine="709"/>
        <w:jc w:val="center"/>
        <w:rPr>
          <w:rFonts w:ascii="Times New Roman" w:hAnsi="Times New Roman"/>
          <w:sz w:val="28"/>
        </w:rPr>
      </w:pPr>
    </w:p>
    <w:p w:rsidR="00EE6D83" w:rsidRDefault="00EE6D83" w:rsidP="00EE6D83">
      <w:pPr>
        <w:spacing w:after="0" w:line="360" w:lineRule="auto"/>
        <w:ind w:right="83" w:firstLine="709"/>
        <w:jc w:val="both"/>
        <w:rPr>
          <w:rFonts w:ascii="Times New Roman" w:hAnsi="Times New Roman"/>
          <w:sz w:val="28"/>
        </w:rPr>
      </w:pPr>
      <w:r w:rsidRPr="00412077">
        <w:rPr>
          <w:rFonts w:ascii="Times New Roman" w:hAnsi="Times New Roman"/>
          <w:sz w:val="28"/>
        </w:rPr>
        <w:t>&lt;</w:t>
      </w:r>
      <w:r w:rsidRPr="00412077">
        <w:rPr>
          <w:rFonts w:ascii="Times New Roman" w:hAnsi="Times New Roman"/>
          <w:i/>
          <w:sz w:val="28"/>
        </w:rPr>
        <w:t>организационно-правовая форма многофункционального центра предоставления государственных и муниципальных услуг</w:t>
      </w:r>
      <w:r w:rsidRPr="00412077">
        <w:rPr>
          <w:rFonts w:ascii="Times New Roman" w:hAnsi="Times New Roman"/>
          <w:sz w:val="28"/>
        </w:rPr>
        <w:t>&gt; &lt;</w:t>
      </w:r>
      <w:r w:rsidRPr="00412077">
        <w:rPr>
          <w:rFonts w:ascii="Times New Roman" w:hAnsi="Times New Roman"/>
          <w:i/>
          <w:sz w:val="28"/>
        </w:rPr>
        <w:t>наименование муниципального образования Челябинской области</w:t>
      </w:r>
      <w:r w:rsidRPr="00412077">
        <w:rPr>
          <w:rFonts w:ascii="Times New Roman" w:hAnsi="Times New Roman"/>
          <w:sz w:val="28"/>
        </w:rPr>
        <w:t>&gt; «Многофункциональный центр предоставления государственных и муниципальных услуг»</w:t>
      </w:r>
      <w:r>
        <w:rPr>
          <w:rFonts w:ascii="Times New Roman" w:hAnsi="Times New Roman"/>
          <w:sz w:val="28"/>
        </w:rPr>
        <w:t>, в лице _______________________________________________________________</w:t>
      </w:r>
    </w:p>
    <w:p w:rsidR="00EE6D83" w:rsidRPr="00412077" w:rsidRDefault="00EE6D83" w:rsidP="00EE6D83">
      <w:pPr>
        <w:spacing w:after="0" w:line="360" w:lineRule="auto"/>
        <w:ind w:right="83" w:firstLine="709"/>
        <w:jc w:val="center"/>
        <w:rPr>
          <w:rFonts w:ascii="Times New Roman" w:hAnsi="Times New Roman"/>
          <w:sz w:val="28"/>
        </w:rPr>
      </w:pPr>
      <w:r>
        <w:rPr>
          <w:rFonts w:ascii="Times New Roman" w:hAnsi="Times New Roman"/>
          <w:sz w:val="28"/>
        </w:rPr>
        <w:t>(должность, ФИО)</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уведомляет о приеме документов</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 xml:space="preserve">_________________________________________________________, </w:t>
      </w:r>
    </w:p>
    <w:p w:rsidR="00EE6D83" w:rsidRDefault="00EE6D83" w:rsidP="00EE6D83">
      <w:pPr>
        <w:spacing w:after="0" w:line="360" w:lineRule="auto"/>
        <w:ind w:firstLine="709"/>
        <w:jc w:val="center"/>
        <w:rPr>
          <w:rFonts w:ascii="Times New Roman" w:hAnsi="Times New Roman"/>
          <w:sz w:val="28"/>
        </w:rPr>
      </w:pPr>
      <w:r>
        <w:rPr>
          <w:rFonts w:ascii="Times New Roman" w:hAnsi="Times New Roman"/>
          <w:sz w:val="28"/>
        </w:rPr>
        <w:t>(ФИО заявителя)</w:t>
      </w:r>
    </w:p>
    <w:p w:rsidR="00EE6D83" w:rsidRDefault="00EE6D83" w:rsidP="00EE6D83">
      <w:pPr>
        <w:spacing w:after="0" w:line="360" w:lineRule="auto"/>
        <w:ind w:firstLine="709"/>
        <w:jc w:val="both"/>
        <w:rPr>
          <w:rFonts w:ascii="Times New Roman" w:hAnsi="Times New Roman"/>
          <w:sz w:val="28"/>
        </w:rPr>
      </w:pPr>
      <w:proofErr w:type="gramStart"/>
      <w:r>
        <w:rPr>
          <w:rFonts w:ascii="Times New Roman" w:hAnsi="Times New Roman"/>
          <w:sz w:val="28"/>
        </w:rPr>
        <w:t>представившему</w:t>
      </w:r>
      <w:proofErr w:type="gramEnd"/>
      <w:r>
        <w:rPr>
          <w:rFonts w:ascii="Times New Roman" w:hAnsi="Times New Roman"/>
          <w:sz w:val="28"/>
        </w:rPr>
        <w:t xml:space="preserve"> пакет документов для получения муниципальной услуги </w:t>
      </w:r>
      <w:r w:rsidRPr="00394E07">
        <w:rPr>
          <w:rFonts w:ascii="Times New Roman" w:hAnsi="Times New Roman"/>
          <w:sz w:val="28"/>
        </w:rPr>
        <w:t>«</w:t>
      </w:r>
      <w:r w:rsidRPr="0091572D">
        <w:rPr>
          <w:rFonts w:ascii="Times New Roman" w:hAnsi="Times New Roman"/>
          <w:sz w:val="28"/>
        </w:rPr>
        <w:t>Предоставление информации о форме собственности на недвижимое и движимое имущество, земельные участки, в том числе сведений о ранее приватизированном имуществе</w:t>
      </w:r>
      <w:r w:rsidRPr="00394E07">
        <w:rPr>
          <w:rFonts w:ascii="Times New Roman" w:hAnsi="Times New Roman"/>
          <w:sz w:val="28"/>
        </w:rPr>
        <w:t>»</w:t>
      </w:r>
      <w:r>
        <w:rPr>
          <w:rFonts w:ascii="Times New Roman" w:hAnsi="Times New Roman"/>
          <w:sz w:val="28"/>
        </w:rPr>
        <w:t xml:space="preserve"> (номер (идентификатор) в реестре муниципальных услуг: _____________________).</w:t>
      </w:r>
    </w:p>
    <w:p w:rsidR="00EE6D83" w:rsidRDefault="00EE6D83" w:rsidP="00EE6D83">
      <w:pPr>
        <w:spacing w:after="0" w:line="36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Перечень документов, представленных заявителем</w:t>
            </w:r>
          </w:p>
        </w:tc>
        <w:tc>
          <w:tcPr>
            <w:tcW w:w="2268" w:type="dxa"/>
            <w:shd w:val="clear" w:color="auto" w:fill="auto"/>
            <w:vAlign w:val="center"/>
          </w:tcPr>
          <w:p w:rsidR="00EE6D83" w:rsidRPr="00727817" w:rsidRDefault="00EE6D83" w:rsidP="00E97C5C">
            <w:pPr>
              <w:spacing w:after="0" w:line="360" w:lineRule="auto"/>
              <w:jc w:val="center"/>
              <w:rPr>
                <w:rFonts w:ascii="Times New Roman" w:hAnsi="Times New Roman"/>
                <w:sz w:val="28"/>
                <w:lang w:val="en-US"/>
              </w:rPr>
            </w:pPr>
            <w:r w:rsidRPr="00727817">
              <w:rPr>
                <w:rFonts w:ascii="Times New Roman" w:hAnsi="Times New Roman"/>
                <w:sz w:val="28"/>
              </w:rPr>
              <w:t>Количество экземпляров</w:t>
            </w:r>
          </w:p>
        </w:tc>
        <w:tc>
          <w:tcPr>
            <w:tcW w:w="2061"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Количество листов</w:t>
            </w: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1</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r w:rsidRPr="00727817">
              <w:rPr>
                <w:rFonts w:ascii="Times New Roman" w:hAnsi="Times New Roman"/>
                <w:sz w:val="28"/>
              </w:rPr>
              <w:t>Заявление</w:t>
            </w: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2</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3</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bl>
    <w:p w:rsidR="00EE6D83" w:rsidRDefault="00EE6D83" w:rsidP="00EE6D83">
      <w:pPr>
        <w:spacing w:after="0" w:line="360" w:lineRule="auto"/>
        <w:ind w:firstLine="709"/>
        <w:jc w:val="both"/>
        <w:rPr>
          <w:rFonts w:ascii="Times New Roman" w:hAnsi="Times New Roman"/>
          <w:sz w:val="28"/>
        </w:rPr>
      </w:pP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 xml:space="preserve">Документы, которые будут получены по каналам межведомственного информационного взаимодействия: </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w:t>
      </w:r>
    </w:p>
    <w:p w:rsidR="00EE6D83" w:rsidRDefault="00EE6D83" w:rsidP="00EE6D83">
      <w:pPr>
        <w:spacing w:after="0" w:line="360" w:lineRule="auto"/>
        <w:ind w:firstLine="709"/>
        <w:jc w:val="center"/>
        <w:rPr>
          <w:rFonts w:ascii="Times New Roman" w:hAnsi="Times New Roman"/>
          <w:sz w:val="28"/>
        </w:rPr>
      </w:pPr>
      <w:r>
        <w:rPr>
          <w:rFonts w:ascii="Times New Roman" w:hAnsi="Times New Roman"/>
          <w:sz w:val="28"/>
        </w:rPr>
        <w:t>Персональный логин и пароль заявителя на официальном сайте</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Логин: __________________________________</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Пароль: _________________________________</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Официальный сайт: ________________________</w:t>
      </w:r>
    </w:p>
    <w:p w:rsidR="00EE6D83" w:rsidRDefault="00EE6D83" w:rsidP="00EE6D83">
      <w:pPr>
        <w:spacing w:after="0" w:line="360" w:lineRule="auto"/>
        <w:ind w:firstLine="709"/>
        <w:jc w:val="both"/>
        <w:rPr>
          <w:rFonts w:ascii="Times New Roman" w:hAnsi="Times New Roman"/>
          <w:sz w:val="28"/>
        </w:rPr>
      </w:pPr>
    </w:p>
    <w:p w:rsidR="00EE6D83" w:rsidRDefault="00EE6D83" w:rsidP="00EE6D83">
      <w:pPr>
        <w:spacing w:after="0" w:line="360" w:lineRule="auto"/>
        <w:ind w:firstLine="709"/>
        <w:jc w:val="both"/>
        <w:rPr>
          <w:rFonts w:ascii="Times New Roman" w:hAnsi="Times New Roman"/>
          <w:sz w:val="28"/>
        </w:rPr>
      </w:pPr>
      <w:r w:rsidRPr="0091572D">
        <w:rPr>
          <w:rFonts w:ascii="Times New Roman" w:hAnsi="Times New Roman"/>
          <w:sz w:val="28"/>
        </w:rPr>
        <w:t>Максимальный срок предоставления муниципальной услуги составляет не более 6 рабочих дней, исчисляемых со дня регистрации заявления в МФЦ.</w:t>
      </w:r>
    </w:p>
    <w:p w:rsidR="00EE6D83" w:rsidRDefault="00EE6D83" w:rsidP="00EE6D83">
      <w:pPr>
        <w:spacing w:after="0" w:line="360" w:lineRule="auto"/>
        <w:ind w:firstLine="709"/>
        <w:jc w:val="both"/>
        <w:rPr>
          <w:rFonts w:ascii="Times New Roman" w:hAnsi="Times New Roman"/>
          <w:sz w:val="28"/>
        </w:rPr>
      </w:pP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Телефон для справок, по которому можно уточнить ход рассмотрения заявления: ___________________________________.</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Индивидуальный порядковый номер записи в электронном журнале регистрации: ___________________________________________________.</w:t>
      </w:r>
    </w:p>
    <w:p w:rsidR="00EE6D83" w:rsidRDefault="00EE6D83" w:rsidP="00EE6D83">
      <w:pPr>
        <w:spacing w:after="0" w:line="360" w:lineRule="auto"/>
        <w:ind w:firstLine="709"/>
        <w:jc w:val="both"/>
        <w:rPr>
          <w:rFonts w:ascii="Times New Roman" w:hAnsi="Times New Roman"/>
          <w:sz w:val="28"/>
        </w:rPr>
      </w:pPr>
    </w:p>
    <w:p w:rsidR="00EE6D83" w:rsidRDefault="00EE6D83" w:rsidP="00EE6D83">
      <w:pPr>
        <w:spacing w:after="0" w:line="360" w:lineRule="auto"/>
        <w:ind w:firstLine="709"/>
        <w:jc w:val="right"/>
        <w:rPr>
          <w:rFonts w:ascii="Times New Roman" w:hAnsi="Times New Roman"/>
          <w:sz w:val="28"/>
        </w:rPr>
      </w:pPr>
      <w:r>
        <w:rPr>
          <w:rFonts w:ascii="Times New Roman" w:hAnsi="Times New Roman"/>
          <w:sz w:val="28"/>
        </w:rPr>
        <w:t xml:space="preserve">«_____» _____________ _______ </w:t>
      </w:r>
      <w:proofErr w:type="gramStart"/>
      <w:r>
        <w:rPr>
          <w:rFonts w:ascii="Times New Roman" w:hAnsi="Times New Roman"/>
          <w:sz w:val="28"/>
        </w:rPr>
        <w:t>г</w:t>
      </w:r>
      <w:proofErr w:type="gramEnd"/>
      <w:r>
        <w:rPr>
          <w:rFonts w:ascii="Times New Roman" w:hAnsi="Times New Roman"/>
          <w:sz w:val="28"/>
        </w:rPr>
        <w:t>.</w:t>
      </w:r>
    </w:p>
    <w:p w:rsidR="00EE6D83" w:rsidRDefault="00EE6D83" w:rsidP="00EE6D83">
      <w:pPr>
        <w:spacing w:after="0" w:line="360" w:lineRule="auto"/>
        <w:ind w:firstLine="709"/>
        <w:jc w:val="right"/>
        <w:rPr>
          <w:rFonts w:ascii="Times New Roman" w:hAnsi="Times New Roman"/>
          <w:sz w:val="28"/>
        </w:rPr>
      </w:pPr>
      <w:r>
        <w:rPr>
          <w:rFonts w:ascii="Times New Roman" w:hAnsi="Times New Roman"/>
          <w:sz w:val="28"/>
        </w:rPr>
        <w:t>__________________ / ________________________.</w:t>
      </w:r>
    </w:p>
    <w:p w:rsidR="00EE6D83" w:rsidRDefault="00EE6D83" w:rsidP="00EE6D83">
      <w:pPr>
        <w:spacing w:after="0" w:line="360" w:lineRule="auto"/>
        <w:ind w:firstLine="709"/>
        <w:jc w:val="right"/>
        <w:rPr>
          <w:rFonts w:ascii="Times New Roman" w:hAnsi="Times New Roman"/>
          <w:sz w:val="28"/>
        </w:rPr>
      </w:pPr>
      <w:r>
        <w:rPr>
          <w:rFonts w:ascii="Times New Roman" w:hAnsi="Times New Roman"/>
          <w:sz w:val="28"/>
        </w:rPr>
        <w:br w:type="page"/>
        <w:t>Приложение 5</w:t>
      </w:r>
    </w:p>
    <w:p w:rsidR="00EE6D83" w:rsidRDefault="00EE6D83" w:rsidP="00EE6D83">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EE6D83" w:rsidRDefault="00EE6D83" w:rsidP="00EE6D83">
      <w:pPr>
        <w:spacing w:after="0" w:line="360" w:lineRule="auto"/>
        <w:ind w:firstLine="709"/>
        <w:jc w:val="both"/>
        <w:rPr>
          <w:rFonts w:ascii="Times New Roman" w:hAnsi="Times New Roman"/>
          <w:sz w:val="28"/>
        </w:rPr>
      </w:pPr>
    </w:p>
    <w:p w:rsidR="00EE6D83" w:rsidRPr="00B43889" w:rsidRDefault="00EE6D83" w:rsidP="00EE6D83">
      <w:pPr>
        <w:spacing w:after="0" w:line="360" w:lineRule="auto"/>
        <w:ind w:firstLine="709"/>
        <w:jc w:val="center"/>
        <w:rPr>
          <w:rFonts w:ascii="Times New Roman" w:hAnsi="Times New Roman"/>
          <w:b/>
          <w:sz w:val="28"/>
        </w:rPr>
      </w:pPr>
      <w:r w:rsidRPr="00B43889">
        <w:rPr>
          <w:rFonts w:ascii="Times New Roman" w:hAnsi="Times New Roman"/>
          <w:b/>
          <w:sz w:val="28"/>
        </w:rPr>
        <w:t>Уведомление</w:t>
      </w:r>
    </w:p>
    <w:p w:rsidR="00EE6D83" w:rsidRDefault="00EE6D83" w:rsidP="00EE6D83">
      <w:pPr>
        <w:spacing w:after="0" w:line="360" w:lineRule="auto"/>
        <w:ind w:firstLine="709"/>
        <w:jc w:val="center"/>
        <w:rPr>
          <w:rFonts w:ascii="Times New Roman" w:hAnsi="Times New Roman"/>
          <w:sz w:val="28"/>
        </w:rPr>
      </w:pPr>
      <w:r>
        <w:rPr>
          <w:rFonts w:ascii="Times New Roman" w:hAnsi="Times New Roman"/>
          <w:sz w:val="28"/>
        </w:rPr>
        <w:t>об отказе в приеме документов</w:t>
      </w:r>
    </w:p>
    <w:p w:rsidR="00EE6D83" w:rsidRDefault="00EE6D83" w:rsidP="00EE6D83">
      <w:pPr>
        <w:spacing w:after="0" w:line="360" w:lineRule="auto"/>
        <w:ind w:firstLine="709"/>
        <w:jc w:val="center"/>
        <w:rPr>
          <w:rFonts w:ascii="Times New Roman" w:hAnsi="Times New Roman"/>
          <w:sz w:val="28"/>
        </w:rPr>
      </w:pPr>
    </w:p>
    <w:p w:rsidR="00EE6D83" w:rsidRDefault="00EE6D83" w:rsidP="00EE6D83">
      <w:pPr>
        <w:spacing w:after="0" w:line="360" w:lineRule="auto"/>
        <w:ind w:right="83" w:firstLine="709"/>
        <w:jc w:val="both"/>
        <w:rPr>
          <w:rFonts w:ascii="Times New Roman" w:hAnsi="Times New Roman"/>
          <w:sz w:val="28"/>
        </w:rPr>
      </w:pPr>
      <w:r w:rsidRPr="00412077">
        <w:rPr>
          <w:rFonts w:ascii="Times New Roman" w:hAnsi="Times New Roman"/>
          <w:sz w:val="28"/>
        </w:rPr>
        <w:t>&lt;</w:t>
      </w:r>
      <w:r w:rsidRPr="00412077">
        <w:rPr>
          <w:rFonts w:ascii="Times New Roman" w:hAnsi="Times New Roman"/>
          <w:i/>
          <w:sz w:val="28"/>
        </w:rPr>
        <w:t>организационно-правовая форма многофункционального центра предоставления государственных и муниципальных услуг</w:t>
      </w:r>
      <w:r w:rsidRPr="00412077">
        <w:rPr>
          <w:rFonts w:ascii="Times New Roman" w:hAnsi="Times New Roman"/>
          <w:sz w:val="28"/>
        </w:rPr>
        <w:t>&gt; &lt;</w:t>
      </w:r>
      <w:r w:rsidRPr="00412077">
        <w:rPr>
          <w:rFonts w:ascii="Times New Roman" w:hAnsi="Times New Roman"/>
          <w:i/>
          <w:sz w:val="28"/>
        </w:rPr>
        <w:t>наименование муниципального образования Челябинской области</w:t>
      </w:r>
      <w:r w:rsidRPr="00412077">
        <w:rPr>
          <w:rFonts w:ascii="Times New Roman" w:hAnsi="Times New Roman"/>
          <w:sz w:val="28"/>
        </w:rPr>
        <w:t>&gt; «Многофункциональный центр предоставления государственных и муниципальных услуг»</w:t>
      </w:r>
      <w:r>
        <w:rPr>
          <w:rFonts w:ascii="Times New Roman" w:hAnsi="Times New Roman"/>
          <w:sz w:val="28"/>
        </w:rPr>
        <w:t>, в лице _______________________________________________________________</w:t>
      </w:r>
    </w:p>
    <w:p w:rsidR="00EE6D83" w:rsidRPr="00412077" w:rsidRDefault="00EE6D83" w:rsidP="00EE6D83">
      <w:pPr>
        <w:spacing w:after="0" w:line="360" w:lineRule="auto"/>
        <w:ind w:right="83" w:firstLine="709"/>
        <w:jc w:val="center"/>
        <w:rPr>
          <w:rFonts w:ascii="Times New Roman" w:hAnsi="Times New Roman"/>
          <w:sz w:val="28"/>
        </w:rPr>
      </w:pPr>
      <w:r>
        <w:rPr>
          <w:rFonts w:ascii="Times New Roman" w:hAnsi="Times New Roman"/>
          <w:sz w:val="28"/>
        </w:rPr>
        <w:t>(должность, ФИО)</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уведомляет об отказе в приеме документов</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 xml:space="preserve">_________________________________________________________, </w:t>
      </w:r>
    </w:p>
    <w:p w:rsidR="00EE6D83" w:rsidRDefault="00EE6D83" w:rsidP="00EE6D83">
      <w:pPr>
        <w:spacing w:after="0" w:line="360" w:lineRule="auto"/>
        <w:ind w:firstLine="709"/>
        <w:jc w:val="center"/>
        <w:rPr>
          <w:rFonts w:ascii="Times New Roman" w:hAnsi="Times New Roman"/>
          <w:sz w:val="28"/>
        </w:rPr>
      </w:pPr>
      <w:r>
        <w:rPr>
          <w:rFonts w:ascii="Times New Roman" w:hAnsi="Times New Roman"/>
          <w:sz w:val="28"/>
        </w:rPr>
        <w:t>(ФИО заявителя)</w:t>
      </w:r>
    </w:p>
    <w:p w:rsidR="00EE6D83" w:rsidRDefault="00EE6D83" w:rsidP="00EE6D83">
      <w:pPr>
        <w:spacing w:after="0" w:line="360" w:lineRule="auto"/>
        <w:ind w:firstLine="709"/>
        <w:jc w:val="both"/>
        <w:rPr>
          <w:rFonts w:ascii="Times New Roman" w:hAnsi="Times New Roman"/>
          <w:sz w:val="28"/>
        </w:rPr>
      </w:pPr>
      <w:proofErr w:type="gramStart"/>
      <w:r>
        <w:rPr>
          <w:rFonts w:ascii="Times New Roman" w:hAnsi="Times New Roman"/>
          <w:sz w:val="28"/>
        </w:rPr>
        <w:t>представившему</w:t>
      </w:r>
      <w:proofErr w:type="gramEnd"/>
      <w:r>
        <w:rPr>
          <w:rFonts w:ascii="Times New Roman" w:hAnsi="Times New Roman"/>
          <w:sz w:val="28"/>
        </w:rPr>
        <w:t xml:space="preserve"> пакет документов для получения муниципальной услуги </w:t>
      </w:r>
      <w:r w:rsidRPr="00394E07">
        <w:rPr>
          <w:rFonts w:ascii="Times New Roman" w:hAnsi="Times New Roman"/>
          <w:sz w:val="28"/>
        </w:rPr>
        <w:t>«</w:t>
      </w:r>
      <w:r w:rsidRPr="0091572D">
        <w:rPr>
          <w:rFonts w:ascii="Times New Roman" w:hAnsi="Times New Roman"/>
          <w:sz w:val="28"/>
        </w:rPr>
        <w:t>Предоставление информации о форме собственности на недвижимое и движимое имущество, земельные участки, в том числе сведений о ранее приватизированном имуществе</w:t>
      </w:r>
      <w:r w:rsidRPr="00394E07">
        <w:rPr>
          <w:rFonts w:ascii="Times New Roman" w:hAnsi="Times New Roman"/>
          <w:sz w:val="28"/>
        </w:rPr>
        <w:t>»</w:t>
      </w:r>
      <w:r>
        <w:rPr>
          <w:rFonts w:ascii="Times New Roman" w:hAnsi="Times New Roman"/>
          <w:sz w:val="28"/>
        </w:rPr>
        <w:t xml:space="preserve"> (номер (идентификатор) в реестре муниципальных услуг: _____________________).</w:t>
      </w:r>
    </w:p>
    <w:p w:rsidR="00EE6D83" w:rsidRDefault="00EE6D83" w:rsidP="00EE6D83">
      <w:pPr>
        <w:spacing w:after="0" w:line="36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Перечень документов, представленных заявителем</w:t>
            </w:r>
          </w:p>
        </w:tc>
        <w:tc>
          <w:tcPr>
            <w:tcW w:w="2268" w:type="dxa"/>
            <w:shd w:val="clear" w:color="auto" w:fill="auto"/>
            <w:vAlign w:val="center"/>
          </w:tcPr>
          <w:p w:rsidR="00EE6D83" w:rsidRPr="00727817" w:rsidRDefault="00EE6D83" w:rsidP="00E97C5C">
            <w:pPr>
              <w:spacing w:after="0" w:line="360" w:lineRule="auto"/>
              <w:jc w:val="center"/>
              <w:rPr>
                <w:rFonts w:ascii="Times New Roman" w:hAnsi="Times New Roman"/>
                <w:sz w:val="28"/>
                <w:lang w:val="en-US"/>
              </w:rPr>
            </w:pPr>
            <w:r w:rsidRPr="00727817">
              <w:rPr>
                <w:rFonts w:ascii="Times New Roman" w:hAnsi="Times New Roman"/>
                <w:sz w:val="28"/>
              </w:rPr>
              <w:t>Количество экземпляров</w:t>
            </w:r>
          </w:p>
        </w:tc>
        <w:tc>
          <w:tcPr>
            <w:tcW w:w="2061"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Количество листов</w:t>
            </w: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1</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r w:rsidRPr="00727817">
              <w:rPr>
                <w:rFonts w:ascii="Times New Roman" w:hAnsi="Times New Roman"/>
                <w:sz w:val="28"/>
              </w:rPr>
              <w:t>Заявление</w:t>
            </w: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2</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3</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bl>
    <w:p w:rsidR="00EE6D83" w:rsidRDefault="00EE6D83" w:rsidP="00EE6D83">
      <w:pPr>
        <w:spacing w:after="0" w:line="360" w:lineRule="auto"/>
        <w:ind w:firstLine="709"/>
        <w:jc w:val="both"/>
        <w:rPr>
          <w:rFonts w:ascii="Times New Roman" w:hAnsi="Times New Roman"/>
          <w:sz w:val="28"/>
        </w:rPr>
      </w:pP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 xml:space="preserve">В результате проверки комплекта документов установлено следующее основание для отказа в приеме документов </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83" w:rsidRDefault="00EE6D83" w:rsidP="00EE6D83">
      <w:pPr>
        <w:spacing w:after="0" w:line="360" w:lineRule="auto"/>
        <w:ind w:firstLine="709"/>
        <w:jc w:val="both"/>
        <w:rPr>
          <w:rFonts w:ascii="Times New Roman" w:hAnsi="Times New Roman"/>
          <w:sz w:val="28"/>
        </w:rPr>
      </w:pP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 xml:space="preserve">Для устранения причин отказа Вам необходимо </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w:t>
      </w:r>
    </w:p>
    <w:p w:rsidR="00EE6D83" w:rsidRDefault="00EE6D83" w:rsidP="00EE6D83">
      <w:pPr>
        <w:spacing w:after="0" w:line="360" w:lineRule="auto"/>
        <w:ind w:firstLine="709"/>
        <w:jc w:val="center"/>
        <w:rPr>
          <w:rFonts w:ascii="Times New Roman" w:hAnsi="Times New Roman"/>
          <w:sz w:val="28"/>
        </w:rPr>
      </w:pPr>
      <w:r>
        <w:rPr>
          <w:rFonts w:ascii="Times New Roman" w:hAnsi="Times New Roman"/>
          <w:sz w:val="28"/>
        </w:rPr>
        <w:t>(в случае возможности устранения причин отказа)</w:t>
      </w:r>
    </w:p>
    <w:p w:rsidR="00EE6D83" w:rsidRDefault="00EE6D83" w:rsidP="00EE6D83">
      <w:pPr>
        <w:spacing w:after="0" w:line="360" w:lineRule="auto"/>
        <w:ind w:firstLine="709"/>
        <w:jc w:val="both"/>
        <w:rPr>
          <w:rFonts w:ascii="Times New Roman" w:hAnsi="Times New Roman"/>
          <w:sz w:val="28"/>
        </w:rPr>
      </w:pPr>
    </w:p>
    <w:p w:rsidR="00EE6D83" w:rsidRDefault="00EE6D83" w:rsidP="00EE6D83">
      <w:pPr>
        <w:spacing w:after="0" w:line="360" w:lineRule="auto"/>
        <w:ind w:firstLine="709"/>
        <w:jc w:val="right"/>
        <w:rPr>
          <w:rFonts w:ascii="Times New Roman" w:hAnsi="Times New Roman"/>
          <w:sz w:val="28"/>
        </w:rPr>
      </w:pPr>
      <w:r>
        <w:rPr>
          <w:rFonts w:ascii="Times New Roman" w:hAnsi="Times New Roman"/>
          <w:sz w:val="28"/>
        </w:rPr>
        <w:t xml:space="preserve">«_____» _____________ _______ </w:t>
      </w:r>
      <w:proofErr w:type="gramStart"/>
      <w:r>
        <w:rPr>
          <w:rFonts w:ascii="Times New Roman" w:hAnsi="Times New Roman"/>
          <w:sz w:val="28"/>
        </w:rPr>
        <w:t>г</w:t>
      </w:r>
      <w:proofErr w:type="gramEnd"/>
      <w:r>
        <w:rPr>
          <w:rFonts w:ascii="Times New Roman" w:hAnsi="Times New Roman"/>
          <w:sz w:val="28"/>
        </w:rPr>
        <w:t>.</w:t>
      </w:r>
    </w:p>
    <w:p w:rsidR="00EE6D83" w:rsidRDefault="00EE6D83" w:rsidP="00EE6D83">
      <w:pPr>
        <w:spacing w:after="0" w:line="360" w:lineRule="auto"/>
        <w:ind w:firstLine="709"/>
        <w:jc w:val="right"/>
        <w:rPr>
          <w:rFonts w:ascii="Times New Roman" w:hAnsi="Times New Roman"/>
          <w:sz w:val="28"/>
        </w:rPr>
      </w:pPr>
      <w:r>
        <w:rPr>
          <w:rFonts w:ascii="Times New Roman" w:hAnsi="Times New Roman"/>
          <w:sz w:val="28"/>
        </w:rPr>
        <w:t>__________________ / ________________________.</w:t>
      </w:r>
    </w:p>
    <w:p w:rsidR="00A10785" w:rsidRDefault="00A10785"/>
    <w:sectPr w:rsidR="00A10785" w:rsidSect="004C2F0C">
      <w:pgSz w:w="11906" w:h="16838"/>
      <w:pgMar w:top="426"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D83"/>
    <w:rsid w:val="000062DB"/>
    <w:rsid w:val="00014771"/>
    <w:rsid w:val="00022915"/>
    <w:rsid w:val="000328F3"/>
    <w:rsid w:val="0003329D"/>
    <w:rsid w:val="000565F6"/>
    <w:rsid w:val="0006488B"/>
    <w:rsid w:val="00074198"/>
    <w:rsid w:val="0007691E"/>
    <w:rsid w:val="000816C7"/>
    <w:rsid w:val="00082767"/>
    <w:rsid w:val="00083FC1"/>
    <w:rsid w:val="00084042"/>
    <w:rsid w:val="000B7119"/>
    <w:rsid w:val="000C1E8E"/>
    <w:rsid w:val="000C2748"/>
    <w:rsid w:val="000D242A"/>
    <w:rsid w:val="000E65D9"/>
    <w:rsid w:val="000F4FBA"/>
    <w:rsid w:val="000F682B"/>
    <w:rsid w:val="00107D67"/>
    <w:rsid w:val="001107D4"/>
    <w:rsid w:val="0012514E"/>
    <w:rsid w:val="00136BFC"/>
    <w:rsid w:val="00147D30"/>
    <w:rsid w:val="00166946"/>
    <w:rsid w:val="0017057C"/>
    <w:rsid w:val="0017330F"/>
    <w:rsid w:val="00176DCD"/>
    <w:rsid w:val="001921C7"/>
    <w:rsid w:val="00196EDB"/>
    <w:rsid w:val="001A11B6"/>
    <w:rsid w:val="001B0EBB"/>
    <w:rsid w:val="001B7EE5"/>
    <w:rsid w:val="001C78A1"/>
    <w:rsid w:val="001F1FC5"/>
    <w:rsid w:val="001F41F0"/>
    <w:rsid w:val="001F6434"/>
    <w:rsid w:val="001F7C94"/>
    <w:rsid w:val="0020353E"/>
    <w:rsid w:val="00212FB8"/>
    <w:rsid w:val="00224E89"/>
    <w:rsid w:val="00227296"/>
    <w:rsid w:val="00235274"/>
    <w:rsid w:val="00235B31"/>
    <w:rsid w:val="00256321"/>
    <w:rsid w:val="002728C4"/>
    <w:rsid w:val="00292082"/>
    <w:rsid w:val="00292EC4"/>
    <w:rsid w:val="00296F47"/>
    <w:rsid w:val="002C1114"/>
    <w:rsid w:val="002C2167"/>
    <w:rsid w:val="002C3E25"/>
    <w:rsid w:val="002C76C6"/>
    <w:rsid w:val="002F6C48"/>
    <w:rsid w:val="0030510F"/>
    <w:rsid w:val="003261F6"/>
    <w:rsid w:val="0033338F"/>
    <w:rsid w:val="003349CE"/>
    <w:rsid w:val="003356A2"/>
    <w:rsid w:val="003628B5"/>
    <w:rsid w:val="0037247B"/>
    <w:rsid w:val="003763B9"/>
    <w:rsid w:val="003838C6"/>
    <w:rsid w:val="00391730"/>
    <w:rsid w:val="00392699"/>
    <w:rsid w:val="003A17D7"/>
    <w:rsid w:val="003B6CC5"/>
    <w:rsid w:val="003C6C2C"/>
    <w:rsid w:val="003F3463"/>
    <w:rsid w:val="00405E9A"/>
    <w:rsid w:val="00410857"/>
    <w:rsid w:val="004208C5"/>
    <w:rsid w:val="004210D2"/>
    <w:rsid w:val="00423B8B"/>
    <w:rsid w:val="00433CB6"/>
    <w:rsid w:val="00434F7B"/>
    <w:rsid w:val="004546E6"/>
    <w:rsid w:val="0047137D"/>
    <w:rsid w:val="00480FEC"/>
    <w:rsid w:val="004A7772"/>
    <w:rsid w:val="004B19A7"/>
    <w:rsid w:val="004C03D5"/>
    <w:rsid w:val="004C2F0C"/>
    <w:rsid w:val="004C594B"/>
    <w:rsid w:val="004C66B4"/>
    <w:rsid w:val="004F1FDC"/>
    <w:rsid w:val="00534C70"/>
    <w:rsid w:val="00541FF9"/>
    <w:rsid w:val="00557513"/>
    <w:rsid w:val="00584029"/>
    <w:rsid w:val="00593BDC"/>
    <w:rsid w:val="005953A0"/>
    <w:rsid w:val="005A07A6"/>
    <w:rsid w:val="005A0EE4"/>
    <w:rsid w:val="005A25D9"/>
    <w:rsid w:val="005B78CA"/>
    <w:rsid w:val="005C794C"/>
    <w:rsid w:val="005E1515"/>
    <w:rsid w:val="005E21FE"/>
    <w:rsid w:val="005E7AB0"/>
    <w:rsid w:val="006003EF"/>
    <w:rsid w:val="00612476"/>
    <w:rsid w:val="0062286C"/>
    <w:rsid w:val="006262AC"/>
    <w:rsid w:val="006371E9"/>
    <w:rsid w:val="00640AD9"/>
    <w:rsid w:val="0064573F"/>
    <w:rsid w:val="00657313"/>
    <w:rsid w:val="006C6642"/>
    <w:rsid w:val="006F29E9"/>
    <w:rsid w:val="006F3E61"/>
    <w:rsid w:val="00713740"/>
    <w:rsid w:val="007216A3"/>
    <w:rsid w:val="00721B9A"/>
    <w:rsid w:val="00730717"/>
    <w:rsid w:val="00733875"/>
    <w:rsid w:val="00750A4E"/>
    <w:rsid w:val="00754F53"/>
    <w:rsid w:val="00763ECC"/>
    <w:rsid w:val="00764A7B"/>
    <w:rsid w:val="0077282C"/>
    <w:rsid w:val="00776CE9"/>
    <w:rsid w:val="007816D7"/>
    <w:rsid w:val="00784037"/>
    <w:rsid w:val="007938B6"/>
    <w:rsid w:val="007B274B"/>
    <w:rsid w:val="007B3317"/>
    <w:rsid w:val="007C48EA"/>
    <w:rsid w:val="007D6545"/>
    <w:rsid w:val="007D79AA"/>
    <w:rsid w:val="007D7A0B"/>
    <w:rsid w:val="007F3EA9"/>
    <w:rsid w:val="007F5DA9"/>
    <w:rsid w:val="008201FA"/>
    <w:rsid w:val="0084631F"/>
    <w:rsid w:val="00855C75"/>
    <w:rsid w:val="00877A1D"/>
    <w:rsid w:val="00890982"/>
    <w:rsid w:val="00897893"/>
    <w:rsid w:val="008B24D7"/>
    <w:rsid w:val="008E4432"/>
    <w:rsid w:val="00902339"/>
    <w:rsid w:val="00912115"/>
    <w:rsid w:val="009157FF"/>
    <w:rsid w:val="00932171"/>
    <w:rsid w:val="00934A4B"/>
    <w:rsid w:val="009441FD"/>
    <w:rsid w:val="00944824"/>
    <w:rsid w:val="0095200F"/>
    <w:rsid w:val="00952A1B"/>
    <w:rsid w:val="009550F6"/>
    <w:rsid w:val="0095714E"/>
    <w:rsid w:val="00957A97"/>
    <w:rsid w:val="0097259F"/>
    <w:rsid w:val="00973B1C"/>
    <w:rsid w:val="00981F6D"/>
    <w:rsid w:val="009948EA"/>
    <w:rsid w:val="009A1B29"/>
    <w:rsid w:val="009A2882"/>
    <w:rsid w:val="009B00F4"/>
    <w:rsid w:val="009B7185"/>
    <w:rsid w:val="009D39E2"/>
    <w:rsid w:val="00A10785"/>
    <w:rsid w:val="00A11180"/>
    <w:rsid w:val="00A11E91"/>
    <w:rsid w:val="00A41D86"/>
    <w:rsid w:val="00A47654"/>
    <w:rsid w:val="00A62DC0"/>
    <w:rsid w:val="00A7324B"/>
    <w:rsid w:val="00A749CF"/>
    <w:rsid w:val="00A7547D"/>
    <w:rsid w:val="00A82931"/>
    <w:rsid w:val="00A90B56"/>
    <w:rsid w:val="00A92860"/>
    <w:rsid w:val="00A97611"/>
    <w:rsid w:val="00AA154B"/>
    <w:rsid w:val="00AB0645"/>
    <w:rsid w:val="00AB2899"/>
    <w:rsid w:val="00AC3AD0"/>
    <w:rsid w:val="00AE6604"/>
    <w:rsid w:val="00B009DD"/>
    <w:rsid w:val="00B13B9A"/>
    <w:rsid w:val="00B1449E"/>
    <w:rsid w:val="00B22268"/>
    <w:rsid w:val="00B27DEC"/>
    <w:rsid w:val="00B32D00"/>
    <w:rsid w:val="00B46DFB"/>
    <w:rsid w:val="00B54163"/>
    <w:rsid w:val="00B5574F"/>
    <w:rsid w:val="00B67B14"/>
    <w:rsid w:val="00B84BDE"/>
    <w:rsid w:val="00B97DD5"/>
    <w:rsid w:val="00BA3754"/>
    <w:rsid w:val="00BA4DEF"/>
    <w:rsid w:val="00BC1E4B"/>
    <w:rsid w:val="00BC3DBA"/>
    <w:rsid w:val="00BE3D89"/>
    <w:rsid w:val="00BE44DE"/>
    <w:rsid w:val="00BE64D5"/>
    <w:rsid w:val="00BF113F"/>
    <w:rsid w:val="00BF52BA"/>
    <w:rsid w:val="00BF67E8"/>
    <w:rsid w:val="00C168AB"/>
    <w:rsid w:val="00C451B1"/>
    <w:rsid w:val="00C75609"/>
    <w:rsid w:val="00C869AE"/>
    <w:rsid w:val="00CA1ECF"/>
    <w:rsid w:val="00CA2511"/>
    <w:rsid w:val="00CD7C0C"/>
    <w:rsid w:val="00CF410E"/>
    <w:rsid w:val="00CF45B0"/>
    <w:rsid w:val="00D12A89"/>
    <w:rsid w:val="00D17930"/>
    <w:rsid w:val="00D27053"/>
    <w:rsid w:val="00D30CC1"/>
    <w:rsid w:val="00D6149A"/>
    <w:rsid w:val="00D66346"/>
    <w:rsid w:val="00D70ECD"/>
    <w:rsid w:val="00D763F2"/>
    <w:rsid w:val="00D76F05"/>
    <w:rsid w:val="00D80F78"/>
    <w:rsid w:val="00D847DE"/>
    <w:rsid w:val="00D84D95"/>
    <w:rsid w:val="00D92397"/>
    <w:rsid w:val="00D95BCE"/>
    <w:rsid w:val="00DA4E88"/>
    <w:rsid w:val="00DA6D33"/>
    <w:rsid w:val="00DB3D17"/>
    <w:rsid w:val="00DB6C23"/>
    <w:rsid w:val="00DB7D71"/>
    <w:rsid w:val="00DC35D7"/>
    <w:rsid w:val="00DC7060"/>
    <w:rsid w:val="00DE1DC1"/>
    <w:rsid w:val="00DF4393"/>
    <w:rsid w:val="00E03AE7"/>
    <w:rsid w:val="00E075E2"/>
    <w:rsid w:val="00E1577A"/>
    <w:rsid w:val="00E33102"/>
    <w:rsid w:val="00E46D31"/>
    <w:rsid w:val="00E46E42"/>
    <w:rsid w:val="00E5440B"/>
    <w:rsid w:val="00E5631B"/>
    <w:rsid w:val="00E60F4F"/>
    <w:rsid w:val="00E83087"/>
    <w:rsid w:val="00E978A2"/>
    <w:rsid w:val="00E97C5C"/>
    <w:rsid w:val="00EA6074"/>
    <w:rsid w:val="00EB0374"/>
    <w:rsid w:val="00EB09EB"/>
    <w:rsid w:val="00EB3A57"/>
    <w:rsid w:val="00EC177C"/>
    <w:rsid w:val="00ED0805"/>
    <w:rsid w:val="00EE42DC"/>
    <w:rsid w:val="00EE6D83"/>
    <w:rsid w:val="00F3771D"/>
    <w:rsid w:val="00F62790"/>
    <w:rsid w:val="00F63293"/>
    <w:rsid w:val="00F74A3C"/>
    <w:rsid w:val="00F811C4"/>
    <w:rsid w:val="00F844A6"/>
    <w:rsid w:val="00F844E1"/>
    <w:rsid w:val="00F85BDB"/>
    <w:rsid w:val="00FA535D"/>
    <w:rsid w:val="00FC47E2"/>
    <w:rsid w:val="00FD598A"/>
    <w:rsid w:val="00FD5BB1"/>
    <w:rsid w:val="00FE4670"/>
    <w:rsid w:val="00FF1A02"/>
    <w:rsid w:val="00FF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F0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C2F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2F0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Microsoft_Office_PowerPoint1.sld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29</Pages>
  <Words>12365</Words>
  <Characters>70484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Увельский МФЦ</dc:creator>
  <cp:keywords/>
  <dc:description/>
  <cp:lastModifiedBy>Увельский МФЦ</cp:lastModifiedBy>
  <cp:revision>12</cp:revision>
  <cp:lastPrinted>2013-09-27T05:54:00Z</cp:lastPrinted>
  <dcterms:created xsi:type="dcterms:W3CDTF">2013-09-18T07:35:00Z</dcterms:created>
  <dcterms:modified xsi:type="dcterms:W3CDTF">2014-09-17T11:34:00Z</dcterms:modified>
</cp:coreProperties>
</file>